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EC" w:rsidRDefault="00695AEC" w:rsidP="00695AEC">
      <w:pPr>
        <w:pStyle w:val="a3"/>
        <w:ind w:firstLine="5400"/>
        <w:jc w:val="left"/>
        <w:rPr>
          <w:bCs/>
          <w:szCs w:val="28"/>
        </w:rPr>
      </w:pPr>
      <w:r w:rsidRPr="00FA35F4">
        <w:rPr>
          <w:bCs/>
          <w:szCs w:val="28"/>
        </w:rPr>
        <w:t xml:space="preserve">Приложение </w:t>
      </w:r>
    </w:p>
    <w:p w:rsidR="00695AEC" w:rsidRDefault="00695AEC" w:rsidP="00196ABD">
      <w:pPr>
        <w:pStyle w:val="a3"/>
        <w:ind w:firstLine="5400"/>
        <w:jc w:val="left"/>
        <w:rPr>
          <w:bCs/>
          <w:szCs w:val="28"/>
        </w:rPr>
      </w:pPr>
      <w:r w:rsidRPr="00FA35F4">
        <w:rPr>
          <w:bCs/>
          <w:szCs w:val="28"/>
        </w:rPr>
        <w:t>к</w:t>
      </w:r>
      <w:r>
        <w:rPr>
          <w:bCs/>
          <w:szCs w:val="28"/>
        </w:rPr>
        <w:t xml:space="preserve"> </w:t>
      </w:r>
      <w:r w:rsidR="00A3489C">
        <w:rPr>
          <w:bCs/>
          <w:szCs w:val="28"/>
        </w:rPr>
        <w:t>постановлению</w:t>
      </w:r>
      <w:r w:rsidRPr="00FA35F4">
        <w:rPr>
          <w:bCs/>
          <w:szCs w:val="28"/>
        </w:rPr>
        <w:t xml:space="preserve"> </w:t>
      </w:r>
      <w:r w:rsidR="006A0EF7">
        <w:rPr>
          <w:bCs/>
          <w:szCs w:val="28"/>
        </w:rPr>
        <w:t>администр</w:t>
      </w:r>
      <w:r w:rsidR="00AA4E48">
        <w:rPr>
          <w:bCs/>
          <w:szCs w:val="28"/>
        </w:rPr>
        <w:t>ации</w:t>
      </w:r>
    </w:p>
    <w:p w:rsidR="006A0EF7" w:rsidRDefault="006A0EF7" w:rsidP="00196ABD">
      <w:pPr>
        <w:pStyle w:val="a3"/>
        <w:ind w:firstLine="5400"/>
        <w:jc w:val="left"/>
        <w:rPr>
          <w:bCs/>
          <w:szCs w:val="28"/>
        </w:rPr>
      </w:pPr>
      <w:r>
        <w:rPr>
          <w:bCs/>
          <w:szCs w:val="28"/>
        </w:rPr>
        <w:t xml:space="preserve">города Твери </w:t>
      </w:r>
    </w:p>
    <w:p w:rsidR="006A0EF7" w:rsidRDefault="006A0EF7" w:rsidP="00196ABD">
      <w:pPr>
        <w:pStyle w:val="a3"/>
        <w:ind w:firstLine="5400"/>
        <w:jc w:val="left"/>
        <w:rPr>
          <w:bCs/>
          <w:szCs w:val="28"/>
        </w:rPr>
      </w:pPr>
      <w:r>
        <w:rPr>
          <w:bCs/>
          <w:szCs w:val="28"/>
        </w:rPr>
        <w:t xml:space="preserve">от </w:t>
      </w:r>
      <w:r w:rsidR="00157059">
        <w:rPr>
          <w:bCs/>
          <w:szCs w:val="28"/>
        </w:rPr>
        <w:t>03</w:t>
      </w:r>
      <w:r>
        <w:rPr>
          <w:bCs/>
          <w:szCs w:val="28"/>
        </w:rPr>
        <w:t>.</w:t>
      </w:r>
      <w:r w:rsidR="00157059">
        <w:rPr>
          <w:bCs/>
          <w:szCs w:val="28"/>
        </w:rPr>
        <w:t>12</w:t>
      </w:r>
      <w:r>
        <w:rPr>
          <w:bCs/>
          <w:szCs w:val="28"/>
        </w:rPr>
        <w:t xml:space="preserve">.2015 № </w:t>
      </w:r>
      <w:r w:rsidR="00157059">
        <w:rPr>
          <w:bCs/>
          <w:szCs w:val="28"/>
        </w:rPr>
        <w:t>2168</w:t>
      </w:r>
    </w:p>
    <w:p w:rsidR="006A0EF7" w:rsidRPr="00FA35F4" w:rsidRDefault="006A0EF7" w:rsidP="00196ABD">
      <w:pPr>
        <w:pStyle w:val="a3"/>
        <w:ind w:firstLine="5400"/>
        <w:jc w:val="left"/>
        <w:rPr>
          <w:bCs/>
          <w:szCs w:val="28"/>
        </w:rPr>
      </w:pPr>
    </w:p>
    <w:p w:rsidR="00695AEC" w:rsidRPr="00FA35F4" w:rsidRDefault="00695AEC" w:rsidP="00695AEC">
      <w:pPr>
        <w:pStyle w:val="a3"/>
        <w:ind w:firstLine="5400"/>
        <w:jc w:val="left"/>
        <w:rPr>
          <w:bCs/>
          <w:szCs w:val="28"/>
        </w:rPr>
      </w:pPr>
    </w:p>
    <w:p w:rsidR="00695AEC" w:rsidRPr="00FA35F4" w:rsidRDefault="00695AEC" w:rsidP="00695AEC">
      <w:pPr>
        <w:pStyle w:val="a3"/>
        <w:rPr>
          <w:bCs/>
          <w:szCs w:val="28"/>
        </w:rPr>
      </w:pPr>
    </w:p>
    <w:p w:rsidR="00695AEC" w:rsidRPr="00FA35F4" w:rsidRDefault="00695AEC" w:rsidP="00695AEC">
      <w:pPr>
        <w:pStyle w:val="a3"/>
        <w:rPr>
          <w:bCs/>
          <w:szCs w:val="28"/>
        </w:rPr>
      </w:pPr>
      <w:r w:rsidRPr="00FA35F4">
        <w:rPr>
          <w:bCs/>
          <w:szCs w:val="28"/>
        </w:rPr>
        <w:t>Порядок</w:t>
      </w:r>
    </w:p>
    <w:p w:rsidR="00695AEC" w:rsidRPr="00FA35F4" w:rsidRDefault="00695AEC" w:rsidP="00695AEC">
      <w:pPr>
        <w:pStyle w:val="a3"/>
        <w:rPr>
          <w:szCs w:val="28"/>
        </w:rPr>
      </w:pPr>
      <w:r w:rsidRPr="00FA35F4">
        <w:rPr>
          <w:szCs w:val="28"/>
        </w:rPr>
        <w:t>организации работы с обращениями граждан, объединений граждан</w:t>
      </w:r>
      <w:r w:rsidR="00A3489C">
        <w:rPr>
          <w:szCs w:val="28"/>
        </w:rPr>
        <w:t>, в том числе юридических лиц,</w:t>
      </w:r>
      <w:r w:rsidRPr="00FA35F4">
        <w:rPr>
          <w:szCs w:val="28"/>
        </w:rPr>
        <w:t xml:space="preserve"> в </w:t>
      </w:r>
      <w:r w:rsidR="006A0EF7">
        <w:rPr>
          <w:szCs w:val="28"/>
        </w:rPr>
        <w:t>администр</w:t>
      </w:r>
      <w:r w:rsidR="00196ABD">
        <w:rPr>
          <w:szCs w:val="28"/>
        </w:rPr>
        <w:t>аци</w:t>
      </w:r>
      <w:r w:rsidR="00A3489C">
        <w:rPr>
          <w:szCs w:val="28"/>
        </w:rPr>
        <w:t>и</w:t>
      </w:r>
      <w:r w:rsidR="00196ABD">
        <w:rPr>
          <w:szCs w:val="28"/>
        </w:rPr>
        <w:t xml:space="preserve"> города Твери</w:t>
      </w:r>
    </w:p>
    <w:p w:rsidR="00695AEC" w:rsidRPr="00FA35F4" w:rsidRDefault="00695AEC" w:rsidP="00695AEC">
      <w:pPr>
        <w:pStyle w:val="a3"/>
        <w:rPr>
          <w:szCs w:val="28"/>
        </w:rPr>
      </w:pPr>
    </w:p>
    <w:p w:rsidR="00695AEC" w:rsidRPr="00FA35F4" w:rsidRDefault="00695AEC" w:rsidP="00695AEC">
      <w:pPr>
        <w:pStyle w:val="a3"/>
        <w:rPr>
          <w:szCs w:val="28"/>
        </w:rPr>
      </w:pPr>
      <w:r w:rsidRPr="00FA35F4">
        <w:rPr>
          <w:szCs w:val="28"/>
        </w:rPr>
        <w:t>Раздел I</w:t>
      </w:r>
    </w:p>
    <w:p w:rsidR="00695AEC" w:rsidRPr="00FA35F4" w:rsidRDefault="00695AEC" w:rsidP="00695AEC">
      <w:pPr>
        <w:pStyle w:val="a3"/>
        <w:rPr>
          <w:szCs w:val="28"/>
        </w:rPr>
      </w:pPr>
      <w:r w:rsidRPr="00FA35F4">
        <w:rPr>
          <w:szCs w:val="28"/>
        </w:rPr>
        <w:t>Общие положения</w:t>
      </w:r>
    </w:p>
    <w:p w:rsidR="00695AEC" w:rsidRPr="00FA35F4" w:rsidRDefault="00695AEC" w:rsidP="00695AEC">
      <w:pPr>
        <w:pStyle w:val="a3"/>
        <w:rPr>
          <w:szCs w:val="28"/>
        </w:rPr>
      </w:pPr>
    </w:p>
    <w:p w:rsidR="00695AEC" w:rsidRPr="00FA35F4" w:rsidRDefault="00695AEC" w:rsidP="00695AEC">
      <w:pPr>
        <w:pStyle w:val="a3"/>
        <w:ind w:firstLine="708"/>
        <w:jc w:val="both"/>
        <w:rPr>
          <w:szCs w:val="28"/>
        </w:rPr>
      </w:pPr>
      <w:r w:rsidRPr="00FA35F4">
        <w:rPr>
          <w:szCs w:val="28"/>
        </w:rPr>
        <w:t>1. Настоящий Порядок организации работы с обращениями граждан,</w:t>
      </w:r>
      <w:r>
        <w:rPr>
          <w:szCs w:val="28"/>
        </w:rPr>
        <w:t xml:space="preserve"> </w:t>
      </w:r>
      <w:r w:rsidRPr="00FA35F4">
        <w:rPr>
          <w:szCs w:val="28"/>
        </w:rPr>
        <w:t>объединений граждан, в том числе юридических лиц,</w:t>
      </w:r>
      <w:r w:rsidR="00A3489C">
        <w:rPr>
          <w:szCs w:val="28"/>
        </w:rPr>
        <w:t xml:space="preserve"> </w:t>
      </w:r>
      <w:r w:rsidR="00196ABD">
        <w:rPr>
          <w:szCs w:val="28"/>
        </w:rPr>
        <w:t xml:space="preserve">в </w:t>
      </w:r>
      <w:r w:rsidR="006A0EF7">
        <w:rPr>
          <w:szCs w:val="28"/>
        </w:rPr>
        <w:t>администр</w:t>
      </w:r>
      <w:r w:rsidR="00196ABD">
        <w:rPr>
          <w:szCs w:val="28"/>
        </w:rPr>
        <w:t>аци</w:t>
      </w:r>
      <w:r w:rsidR="00A3489C">
        <w:rPr>
          <w:szCs w:val="28"/>
        </w:rPr>
        <w:t>и</w:t>
      </w:r>
      <w:r w:rsidR="00196ABD">
        <w:rPr>
          <w:szCs w:val="28"/>
        </w:rPr>
        <w:t xml:space="preserve"> города Твери</w:t>
      </w:r>
      <w:r w:rsidR="00196ABD" w:rsidRPr="00FA35F4">
        <w:rPr>
          <w:szCs w:val="28"/>
        </w:rPr>
        <w:t xml:space="preserve"> </w:t>
      </w:r>
      <w:r w:rsidRPr="00FA35F4">
        <w:rPr>
          <w:szCs w:val="28"/>
        </w:rPr>
        <w:t xml:space="preserve">(далее </w:t>
      </w:r>
      <w:r>
        <w:rPr>
          <w:szCs w:val="28"/>
        </w:rPr>
        <w:t>–</w:t>
      </w:r>
      <w:r w:rsidRPr="00FA35F4">
        <w:rPr>
          <w:szCs w:val="28"/>
        </w:rPr>
        <w:t xml:space="preserve"> Порядок), разработан в целях реализации полномочий </w:t>
      </w:r>
      <w:r w:rsidR="006A0EF7">
        <w:rPr>
          <w:szCs w:val="28"/>
        </w:rPr>
        <w:t>администр</w:t>
      </w:r>
      <w:r w:rsidR="00196ABD">
        <w:rPr>
          <w:szCs w:val="28"/>
        </w:rPr>
        <w:t>ации города</w:t>
      </w:r>
      <w:r w:rsidRPr="00FA35F4">
        <w:rPr>
          <w:szCs w:val="28"/>
        </w:rPr>
        <w:t xml:space="preserve"> по работе с обращениями граждан.</w:t>
      </w:r>
    </w:p>
    <w:p w:rsidR="00695AEC" w:rsidRPr="00FA35F4" w:rsidRDefault="00FE77C1" w:rsidP="00695AEC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Организация работы с </w:t>
      </w:r>
      <w:r w:rsidR="00695AEC" w:rsidRPr="00FA35F4">
        <w:rPr>
          <w:szCs w:val="28"/>
        </w:rPr>
        <w:t xml:space="preserve">обращениями граждан в </w:t>
      </w:r>
      <w:r>
        <w:rPr>
          <w:szCs w:val="28"/>
        </w:rPr>
        <w:t>а</w:t>
      </w:r>
      <w:r w:rsidR="006A0EF7">
        <w:rPr>
          <w:szCs w:val="28"/>
        </w:rPr>
        <w:t>дминистр</w:t>
      </w:r>
      <w:r w:rsidR="00196ABD">
        <w:rPr>
          <w:szCs w:val="28"/>
        </w:rPr>
        <w:t>ации города</w:t>
      </w:r>
      <w:r w:rsidR="00196ABD" w:rsidRPr="00FA35F4">
        <w:rPr>
          <w:szCs w:val="28"/>
        </w:rPr>
        <w:t xml:space="preserve"> </w:t>
      </w:r>
      <w:r>
        <w:rPr>
          <w:szCs w:val="28"/>
        </w:rPr>
        <w:t xml:space="preserve">Твери </w:t>
      </w:r>
      <w:r w:rsidR="00695AEC" w:rsidRPr="00FA35F4">
        <w:rPr>
          <w:szCs w:val="28"/>
        </w:rPr>
        <w:t xml:space="preserve">осуществляется в соответствии с Конституцией Российской Федерации, Федеральным законом от 02.05.2006 № 59-ФЗ «О порядке рассмотрения обращений граждан Российской Федерации»,  </w:t>
      </w:r>
      <w:r w:rsidR="00A3489C">
        <w:rPr>
          <w:szCs w:val="28"/>
        </w:rPr>
        <w:t xml:space="preserve">законом Тверской области от 13.04.2009 № 27-ЗО «О дополнительных гарантиях реализации права граждан на обращение в Тверской области», </w:t>
      </w:r>
      <w:r w:rsidR="00695AEC" w:rsidRPr="00FA35F4">
        <w:rPr>
          <w:szCs w:val="28"/>
        </w:rPr>
        <w:t xml:space="preserve">Уставом </w:t>
      </w:r>
      <w:r w:rsidR="00196ABD">
        <w:rPr>
          <w:szCs w:val="28"/>
        </w:rPr>
        <w:t>города Твери</w:t>
      </w:r>
      <w:r w:rsidR="00695AEC" w:rsidRPr="00FA35F4">
        <w:rPr>
          <w:szCs w:val="28"/>
        </w:rPr>
        <w:t>, иными нормативными правовы</w:t>
      </w:r>
      <w:r w:rsidR="00196ABD">
        <w:rPr>
          <w:szCs w:val="28"/>
        </w:rPr>
        <w:t>ми актами Российской Федерации,</w:t>
      </w:r>
      <w:r w:rsidR="00695AEC" w:rsidRPr="00FA35F4">
        <w:rPr>
          <w:szCs w:val="28"/>
        </w:rPr>
        <w:t xml:space="preserve"> Тверской области, </w:t>
      </w:r>
      <w:r w:rsidR="006A0EF7">
        <w:rPr>
          <w:szCs w:val="28"/>
        </w:rPr>
        <w:t>администр</w:t>
      </w:r>
      <w:r w:rsidR="00196ABD">
        <w:rPr>
          <w:szCs w:val="28"/>
        </w:rPr>
        <w:t xml:space="preserve">ации города Твери, </w:t>
      </w:r>
      <w:r w:rsidR="00695AEC" w:rsidRPr="00FA35F4">
        <w:rPr>
          <w:szCs w:val="28"/>
        </w:rPr>
        <w:t>а</w:t>
      </w:r>
      <w:proofErr w:type="gramEnd"/>
      <w:r w:rsidR="00695AEC" w:rsidRPr="00FA35F4">
        <w:rPr>
          <w:szCs w:val="28"/>
        </w:rPr>
        <w:t xml:space="preserve"> также настоящим Порядком.</w:t>
      </w:r>
    </w:p>
    <w:p w:rsidR="00695AEC" w:rsidRPr="00FA35F4" w:rsidRDefault="00695AEC" w:rsidP="00695AEC">
      <w:pPr>
        <w:pStyle w:val="a3"/>
        <w:ind w:firstLine="708"/>
        <w:jc w:val="both"/>
        <w:rPr>
          <w:szCs w:val="28"/>
        </w:rPr>
      </w:pPr>
      <w:r w:rsidRPr="00FA35F4">
        <w:rPr>
          <w:szCs w:val="28"/>
        </w:rPr>
        <w:t>3. Делопроизводство по обращениям граждан, объединений граждан, в том числе юридических лиц (далее – обращения)</w:t>
      </w:r>
      <w:r w:rsidR="00B13B3B">
        <w:rPr>
          <w:szCs w:val="28"/>
        </w:rPr>
        <w:t>,</w:t>
      </w:r>
      <w:r w:rsidRPr="00FA35F4">
        <w:rPr>
          <w:szCs w:val="28"/>
        </w:rPr>
        <w:t xml:space="preserve"> в </w:t>
      </w:r>
      <w:r w:rsidR="00FE77C1">
        <w:rPr>
          <w:szCs w:val="28"/>
        </w:rPr>
        <w:t>а</w:t>
      </w:r>
      <w:r w:rsidR="006A0EF7">
        <w:rPr>
          <w:szCs w:val="28"/>
        </w:rPr>
        <w:t>дминистр</w:t>
      </w:r>
      <w:r w:rsidR="00196ABD">
        <w:rPr>
          <w:szCs w:val="28"/>
        </w:rPr>
        <w:t>ации города Твери</w:t>
      </w:r>
      <w:r w:rsidRPr="00FA35F4">
        <w:rPr>
          <w:szCs w:val="28"/>
        </w:rPr>
        <w:t xml:space="preserve"> ведется отдельно от других видов документов.</w:t>
      </w:r>
    </w:p>
    <w:p w:rsidR="00695AEC" w:rsidRPr="00FA35F4" w:rsidRDefault="00695AEC" w:rsidP="00695AEC">
      <w:pPr>
        <w:pStyle w:val="a3"/>
        <w:ind w:firstLine="708"/>
        <w:jc w:val="both"/>
        <w:rPr>
          <w:szCs w:val="28"/>
        </w:rPr>
      </w:pPr>
      <w:r w:rsidRPr="00FA35F4">
        <w:rPr>
          <w:szCs w:val="28"/>
        </w:rPr>
        <w:t xml:space="preserve">4. Работа, связанная с учетом и организацией рассмотрения обращений, поступающих на имя </w:t>
      </w:r>
      <w:r w:rsidR="00196ABD">
        <w:rPr>
          <w:szCs w:val="28"/>
        </w:rPr>
        <w:t xml:space="preserve">Главы </w:t>
      </w:r>
      <w:r w:rsidR="006A0EF7">
        <w:rPr>
          <w:szCs w:val="28"/>
        </w:rPr>
        <w:t>администр</w:t>
      </w:r>
      <w:r w:rsidR="00196ABD">
        <w:rPr>
          <w:szCs w:val="28"/>
        </w:rPr>
        <w:t>ации города Твери</w:t>
      </w:r>
      <w:r w:rsidRPr="00FA35F4">
        <w:rPr>
          <w:szCs w:val="28"/>
        </w:rPr>
        <w:t xml:space="preserve">, </w:t>
      </w:r>
      <w:r w:rsidR="00A3489C">
        <w:rPr>
          <w:szCs w:val="28"/>
        </w:rPr>
        <w:t xml:space="preserve">заместителей Главы администрации города Твери, </w:t>
      </w:r>
      <w:r w:rsidRPr="00FA35F4">
        <w:rPr>
          <w:szCs w:val="28"/>
        </w:rPr>
        <w:t xml:space="preserve">в адрес </w:t>
      </w:r>
      <w:r w:rsidR="006A0EF7">
        <w:rPr>
          <w:szCs w:val="28"/>
        </w:rPr>
        <w:t>администр</w:t>
      </w:r>
      <w:r w:rsidR="00196ABD">
        <w:rPr>
          <w:szCs w:val="28"/>
        </w:rPr>
        <w:t>ации города</w:t>
      </w:r>
      <w:r w:rsidR="00A3489C">
        <w:rPr>
          <w:szCs w:val="28"/>
        </w:rPr>
        <w:t xml:space="preserve"> Твери</w:t>
      </w:r>
      <w:r w:rsidRPr="00FA35F4">
        <w:rPr>
          <w:szCs w:val="28"/>
        </w:rPr>
        <w:t xml:space="preserve">, осуществляется </w:t>
      </w:r>
      <w:r w:rsidR="00196ABD">
        <w:rPr>
          <w:szCs w:val="28"/>
        </w:rPr>
        <w:t>отделом по работе с документами и контроля</w:t>
      </w:r>
      <w:r w:rsidRPr="00FA35F4">
        <w:rPr>
          <w:szCs w:val="28"/>
        </w:rPr>
        <w:t xml:space="preserve"> управления </w:t>
      </w:r>
      <w:r w:rsidR="00196ABD">
        <w:rPr>
          <w:szCs w:val="28"/>
        </w:rPr>
        <w:t>организационно-контрольной работы</w:t>
      </w:r>
      <w:r w:rsidR="00FE77C1">
        <w:rPr>
          <w:szCs w:val="28"/>
        </w:rPr>
        <w:t xml:space="preserve"> (далее - Отдел)</w:t>
      </w:r>
      <w:r w:rsidRPr="00FA35F4">
        <w:rPr>
          <w:szCs w:val="28"/>
        </w:rPr>
        <w:t xml:space="preserve">. </w:t>
      </w:r>
    </w:p>
    <w:p w:rsidR="00695AEC" w:rsidRPr="00FA35F4" w:rsidRDefault="00695AEC" w:rsidP="00695AEC">
      <w:pPr>
        <w:pStyle w:val="a3"/>
        <w:ind w:firstLine="708"/>
        <w:jc w:val="both"/>
        <w:rPr>
          <w:szCs w:val="28"/>
        </w:rPr>
      </w:pPr>
      <w:r w:rsidRPr="00FA35F4">
        <w:rPr>
          <w:szCs w:val="28"/>
        </w:rPr>
        <w:t xml:space="preserve">5. Личный прием граждан </w:t>
      </w:r>
      <w:r w:rsidR="00A3489C">
        <w:rPr>
          <w:szCs w:val="28"/>
        </w:rPr>
        <w:t>Главой</w:t>
      </w:r>
      <w:r w:rsidR="00EA67CA">
        <w:rPr>
          <w:szCs w:val="28"/>
        </w:rPr>
        <w:t xml:space="preserve"> администрации города </w:t>
      </w:r>
      <w:r w:rsidR="00A3489C">
        <w:rPr>
          <w:szCs w:val="28"/>
        </w:rPr>
        <w:t xml:space="preserve">Твери, заместителями Главы администрации города Твери </w:t>
      </w:r>
      <w:r w:rsidRPr="00FA35F4">
        <w:rPr>
          <w:szCs w:val="28"/>
        </w:rPr>
        <w:t xml:space="preserve">проводится </w:t>
      </w:r>
      <w:r w:rsidR="00E73E96">
        <w:rPr>
          <w:szCs w:val="28"/>
        </w:rPr>
        <w:t xml:space="preserve">в </w:t>
      </w:r>
      <w:r w:rsidR="00FE77C1">
        <w:rPr>
          <w:szCs w:val="28"/>
        </w:rPr>
        <w:t>общественной приемной администрации города Твери (далее – Приемная)</w:t>
      </w:r>
      <w:r w:rsidRPr="00FA35F4">
        <w:rPr>
          <w:szCs w:val="28"/>
        </w:rPr>
        <w:t>.</w:t>
      </w:r>
    </w:p>
    <w:p w:rsidR="00695AEC" w:rsidRPr="00FA35F4" w:rsidRDefault="00695AEC" w:rsidP="00695AEC">
      <w:pPr>
        <w:pStyle w:val="a3"/>
        <w:ind w:firstLine="708"/>
        <w:jc w:val="both"/>
        <w:rPr>
          <w:szCs w:val="28"/>
        </w:rPr>
      </w:pPr>
      <w:r w:rsidRPr="00FA35F4">
        <w:rPr>
          <w:szCs w:val="28"/>
        </w:rPr>
        <w:t xml:space="preserve">6. </w:t>
      </w:r>
      <w:proofErr w:type="gramStart"/>
      <w:r w:rsidRPr="00FA35F4">
        <w:rPr>
          <w:szCs w:val="28"/>
        </w:rPr>
        <w:t>Информация о почтовом адресе, номерах телефонов</w:t>
      </w:r>
      <w:r w:rsidRPr="00FA35F4">
        <w:rPr>
          <w:color w:val="76923C"/>
          <w:szCs w:val="28"/>
        </w:rPr>
        <w:t>,</w:t>
      </w:r>
      <w:r w:rsidRPr="00FA35F4">
        <w:rPr>
          <w:szCs w:val="28"/>
        </w:rPr>
        <w:t xml:space="preserve"> электронном адресе, официальном сайте </w:t>
      </w:r>
      <w:r w:rsidR="00FE77C1">
        <w:rPr>
          <w:szCs w:val="28"/>
        </w:rPr>
        <w:t>а</w:t>
      </w:r>
      <w:r w:rsidR="006A0EF7">
        <w:rPr>
          <w:szCs w:val="28"/>
        </w:rPr>
        <w:t>дминистр</w:t>
      </w:r>
      <w:r w:rsidR="00E73E96">
        <w:rPr>
          <w:szCs w:val="28"/>
        </w:rPr>
        <w:t>ации города Твери</w:t>
      </w:r>
      <w:r w:rsidRPr="00FA35F4">
        <w:rPr>
          <w:szCs w:val="28"/>
        </w:rPr>
        <w:t xml:space="preserve">, сведения о месте нахождения </w:t>
      </w:r>
      <w:r w:rsidR="00FE77C1">
        <w:rPr>
          <w:szCs w:val="28"/>
        </w:rPr>
        <w:t>Приемной</w:t>
      </w:r>
      <w:r w:rsidRPr="00FA35F4">
        <w:rPr>
          <w:szCs w:val="28"/>
        </w:rPr>
        <w:t>, контактные телефоны, сведения об установленных для личного приема граждан днях и часах размеща</w:t>
      </w:r>
      <w:r w:rsidR="00E002CB">
        <w:rPr>
          <w:szCs w:val="28"/>
        </w:rPr>
        <w:t>ю</w:t>
      </w:r>
      <w:r w:rsidRPr="00FA35F4">
        <w:rPr>
          <w:szCs w:val="28"/>
        </w:rPr>
        <w:t xml:space="preserve">тся в средствах массовой информации, в информационных системах общего пользования, в том числе в информационно-телекоммуникационной сети Интернет (далее – сеть Интернет), на информационном стенде </w:t>
      </w:r>
      <w:r w:rsidR="00EA67CA">
        <w:rPr>
          <w:szCs w:val="28"/>
        </w:rPr>
        <w:t>Приемной</w:t>
      </w:r>
      <w:r w:rsidRPr="00FA35F4">
        <w:rPr>
          <w:szCs w:val="28"/>
        </w:rPr>
        <w:t>.</w:t>
      </w:r>
      <w:proofErr w:type="gramEnd"/>
    </w:p>
    <w:p w:rsidR="00E73E96" w:rsidRDefault="00695AEC" w:rsidP="00695AEC">
      <w:pPr>
        <w:pStyle w:val="a3"/>
        <w:ind w:firstLine="708"/>
        <w:jc w:val="both"/>
        <w:rPr>
          <w:szCs w:val="28"/>
        </w:rPr>
      </w:pPr>
      <w:r w:rsidRPr="00FA35F4">
        <w:rPr>
          <w:szCs w:val="28"/>
        </w:rPr>
        <w:lastRenderedPageBreak/>
        <w:t xml:space="preserve">На информационном стенде </w:t>
      </w:r>
      <w:r w:rsidR="00EA67CA">
        <w:rPr>
          <w:szCs w:val="28"/>
        </w:rPr>
        <w:t>Приемной</w:t>
      </w:r>
      <w:r w:rsidRPr="00FA35F4">
        <w:rPr>
          <w:szCs w:val="28"/>
        </w:rPr>
        <w:t xml:space="preserve"> размещаются извлечения из нормативных правовых актов, содержащих нормы, регулирующие порядок работы с обращениями, образцы </w:t>
      </w:r>
      <w:r w:rsidR="00E73E96">
        <w:rPr>
          <w:szCs w:val="28"/>
        </w:rPr>
        <w:t>оформления письменных обращений.</w:t>
      </w:r>
      <w:r w:rsidRPr="00FA35F4">
        <w:rPr>
          <w:szCs w:val="28"/>
        </w:rPr>
        <w:t xml:space="preserve"> </w:t>
      </w:r>
    </w:p>
    <w:p w:rsidR="00695AEC" w:rsidRPr="00FA35F4" w:rsidRDefault="00695AEC" w:rsidP="00695AEC">
      <w:pPr>
        <w:pStyle w:val="a3"/>
        <w:ind w:firstLine="708"/>
        <w:jc w:val="both"/>
        <w:rPr>
          <w:szCs w:val="28"/>
        </w:rPr>
      </w:pPr>
      <w:r w:rsidRPr="00FA35F4">
        <w:rPr>
          <w:szCs w:val="28"/>
        </w:rPr>
        <w:t>7. При информировании о порядке осуществления полномочий по рассмотрению обращений, ответах на телефонные звонки и устные обращения специалисты Отдела подробно и в вежливой форме информируют обратившихся граждан по интересующим вопросам. Ответ должен начинаться с информации о наименовании органа, в который позвонил гражданин, фамилии, имени, отчества и должности работника, принявшего звонок.</w:t>
      </w:r>
    </w:p>
    <w:p w:rsidR="00695AEC" w:rsidRPr="00FA35F4" w:rsidRDefault="00695AEC" w:rsidP="00695AEC">
      <w:pPr>
        <w:pStyle w:val="a3"/>
        <w:ind w:firstLine="708"/>
        <w:jc w:val="both"/>
        <w:rPr>
          <w:szCs w:val="28"/>
        </w:rPr>
      </w:pPr>
      <w:r w:rsidRPr="00FA35F4">
        <w:rPr>
          <w:szCs w:val="28"/>
        </w:rPr>
        <w:t>Специалисты Отдела, осуществляющие прием, консультирование, обязаны относиться к обратившимся гражданам корректно и внимательно, не унижая их чести и достоинства.</w:t>
      </w:r>
    </w:p>
    <w:p w:rsidR="00695AEC" w:rsidRPr="00FA35F4" w:rsidRDefault="00695AEC" w:rsidP="00695AEC">
      <w:pPr>
        <w:pStyle w:val="a3"/>
        <w:ind w:firstLine="708"/>
        <w:jc w:val="both"/>
        <w:rPr>
          <w:szCs w:val="28"/>
        </w:rPr>
      </w:pPr>
      <w:r w:rsidRPr="00FA35F4">
        <w:rPr>
          <w:szCs w:val="28"/>
        </w:rPr>
        <w:t xml:space="preserve">8. Гражданин с учетом </w:t>
      </w:r>
      <w:proofErr w:type="gramStart"/>
      <w:r w:rsidRPr="00FA35F4">
        <w:rPr>
          <w:szCs w:val="28"/>
        </w:rPr>
        <w:t xml:space="preserve">режима работы </w:t>
      </w:r>
      <w:r w:rsidR="006A0EF7">
        <w:rPr>
          <w:szCs w:val="28"/>
        </w:rPr>
        <w:t>администр</w:t>
      </w:r>
      <w:r w:rsidR="00E73E96">
        <w:rPr>
          <w:szCs w:val="28"/>
        </w:rPr>
        <w:t>ации города Твери</w:t>
      </w:r>
      <w:proofErr w:type="gramEnd"/>
      <w:r w:rsidRPr="00FA35F4">
        <w:rPr>
          <w:szCs w:val="28"/>
        </w:rPr>
        <w:t xml:space="preserve"> с момента приема обращения имеет право на получение сведений о ходе его рассмотрения при личном обращении, по телефону, электронной почте.</w:t>
      </w:r>
    </w:p>
    <w:p w:rsidR="00A3489C" w:rsidRDefault="00695AEC" w:rsidP="0090042F">
      <w:pPr>
        <w:pStyle w:val="a3"/>
        <w:ind w:firstLine="708"/>
        <w:jc w:val="both"/>
        <w:rPr>
          <w:szCs w:val="28"/>
        </w:rPr>
      </w:pPr>
      <w:r w:rsidRPr="00FA35F4">
        <w:rPr>
          <w:szCs w:val="28"/>
        </w:rPr>
        <w:t xml:space="preserve">9. </w:t>
      </w:r>
      <w:proofErr w:type="gramStart"/>
      <w:r w:rsidR="00011F97">
        <w:rPr>
          <w:szCs w:val="28"/>
        </w:rPr>
        <w:t>О</w:t>
      </w:r>
      <w:r w:rsidR="00A3489C" w:rsidRPr="00394C18">
        <w:rPr>
          <w:szCs w:val="28"/>
        </w:rPr>
        <w:t>бращени</w:t>
      </w:r>
      <w:r w:rsidR="00011F97">
        <w:rPr>
          <w:szCs w:val="28"/>
        </w:rPr>
        <w:t>я</w:t>
      </w:r>
      <w:r w:rsidR="00A3489C" w:rsidRPr="00394C18">
        <w:rPr>
          <w:szCs w:val="28"/>
        </w:rPr>
        <w:t xml:space="preserve"> в </w:t>
      </w:r>
      <w:r w:rsidR="00394C18">
        <w:rPr>
          <w:szCs w:val="28"/>
        </w:rPr>
        <w:t xml:space="preserve">администрацию города Твери </w:t>
      </w:r>
      <w:r w:rsidR="00011F97" w:rsidRPr="00FA35F4">
        <w:rPr>
          <w:szCs w:val="28"/>
        </w:rPr>
        <w:t>могут поступать в письменной форме лично от гражданина, по почте,</w:t>
      </w:r>
      <w:r w:rsidR="00011F97">
        <w:rPr>
          <w:szCs w:val="28"/>
        </w:rPr>
        <w:t xml:space="preserve"> </w:t>
      </w:r>
      <w:r w:rsidR="0090042F" w:rsidRPr="00394C18">
        <w:rPr>
          <w:szCs w:val="28"/>
        </w:rPr>
        <w:t xml:space="preserve">а также </w:t>
      </w:r>
      <w:r w:rsidR="00A3489C" w:rsidRPr="00394C18">
        <w:rPr>
          <w:szCs w:val="28"/>
        </w:rPr>
        <w:t>мо</w:t>
      </w:r>
      <w:r w:rsidR="0090042F">
        <w:rPr>
          <w:szCs w:val="28"/>
        </w:rPr>
        <w:t>гут</w:t>
      </w:r>
      <w:r w:rsidR="00A3489C" w:rsidRPr="00394C18">
        <w:rPr>
          <w:szCs w:val="28"/>
        </w:rPr>
        <w:t xml:space="preserve"> быть передан</w:t>
      </w:r>
      <w:r w:rsidR="0090042F">
        <w:rPr>
          <w:szCs w:val="28"/>
        </w:rPr>
        <w:t>ы</w:t>
      </w:r>
      <w:r w:rsidR="00A3489C" w:rsidRPr="00394C18">
        <w:rPr>
          <w:szCs w:val="28"/>
        </w:rPr>
        <w:t xml:space="preserve"> телеграммой или факсимильной связью</w:t>
      </w:r>
      <w:r w:rsidR="00BE0C41">
        <w:rPr>
          <w:szCs w:val="28"/>
        </w:rPr>
        <w:t xml:space="preserve"> (по телеграфу и телефаксу)</w:t>
      </w:r>
      <w:r w:rsidR="00A3489C" w:rsidRPr="00394C18">
        <w:rPr>
          <w:szCs w:val="28"/>
        </w:rPr>
        <w:t>, посредством информационных систем общего пользования</w:t>
      </w:r>
      <w:r w:rsidR="0090042F">
        <w:rPr>
          <w:szCs w:val="28"/>
        </w:rPr>
        <w:t xml:space="preserve">, </w:t>
      </w:r>
      <w:r w:rsidR="00394C18" w:rsidRPr="00FA35F4">
        <w:rPr>
          <w:szCs w:val="28"/>
        </w:rPr>
        <w:t>в ходе личного приема граждан должностными лиц</w:t>
      </w:r>
      <w:r w:rsidR="00E832AA">
        <w:rPr>
          <w:szCs w:val="28"/>
        </w:rPr>
        <w:t xml:space="preserve">ами, а также в устной форме по </w:t>
      </w:r>
      <w:r w:rsidR="00394C18">
        <w:rPr>
          <w:szCs w:val="28"/>
        </w:rPr>
        <w:t xml:space="preserve">горячей </w:t>
      </w:r>
      <w:r w:rsidR="00394C18" w:rsidRPr="00FA35F4">
        <w:rPr>
          <w:szCs w:val="28"/>
        </w:rPr>
        <w:t>телефон</w:t>
      </w:r>
      <w:r w:rsidR="00E832AA">
        <w:rPr>
          <w:szCs w:val="28"/>
        </w:rPr>
        <w:t>ной линии</w:t>
      </w:r>
      <w:r w:rsidR="00394C18">
        <w:rPr>
          <w:szCs w:val="28"/>
        </w:rPr>
        <w:t xml:space="preserve"> администрации города</w:t>
      </w:r>
      <w:r w:rsidR="0090042F">
        <w:rPr>
          <w:szCs w:val="28"/>
        </w:rPr>
        <w:t xml:space="preserve"> Твери</w:t>
      </w:r>
      <w:r w:rsidR="00394C18" w:rsidRPr="00FA35F4">
        <w:rPr>
          <w:szCs w:val="28"/>
        </w:rPr>
        <w:t>.</w:t>
      </w:r>
      <w:proofErr w:type="gramEnd"/>
    </w:p>
    <w:p w:rsidR="00BE0C41" w:rsidRPr="00A16F76" w:rsidRDefault="00BE0C41" w:rsidP="00BE0C4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</w:t>
      </w:r>
      <w:r w:rsidRPr="00650815">
        <w:rPr>
          <w:rFonts w:ascii="Times New Roman" w:hAnsi="Times New Roman" w:cs="Times New Roman"/>
          <w:sz w:val="28"/>
          <w:szCs w:val="28"/>
        </w:rPr>
        <w:t>.</w:t>
      </w:r>
      <w:r w:rsidRPr="00FA35F4">
        <w:rPr>
          <w:sz w:val="28"/>
          <w:szCs w:val="28"/>
        </w:rPr>
        <w:t xml:space="preserve"> </w:t>
      </w:r>
      <w:r w:rsidRPr="004921D6">
        <w:rPr>
          <w:rFonts w:ascii="Times New Roman" w:hAnsi="Times New Roman" w:cs="Times New Roman"/>
          <w:sz w:val="28"/>
          <w:szCs w:val="28"/>
        </w:rPr>
        <w:t xml:space="preserve">Если гражданин приобщил к своему обращению или передал при рассмотрении обращения документы и материалы либо их копии, которые имеют для него ценность или необходимы ему для дальнейшей защиты своих прав, и настаивает на возвращении ему этих документов, материалов либо их копий, то они должны быть возвращены гражданину. При этом </w:t>
      </w:r>
      <w:r>
        <w:rPr>
          <w:rFonts w:ascii="Times New Roman" w:hAnsi="Times New Roman" w:cs="Times New Roman"/>
          <w:sz w:val="28"/>
          <w:szCs w:val="28"/>
        </w:rPr>
        <w:t>администрация города Твери</w:t>
      </w:r>
      <w:r w:rsidRPr="004921D6">
        <w:rPr>
          <w:rFonts w:ascii="Times New Roman" w:hAnsi="Times New Roman" w:cs="Times New Roman"/>
          <w:sz w:val="28"/>
          <w:szCs w:val="28"/>
        </w:rPr>
        <w:t xml:space="preserve"> вправе изготовить и оставить в своем распоряжении копии возвращаемых документов и материалов.</w:t>
      </w:r>
    </w:p>
    <w:p w:rsidR="00695AEC" w:rsidRPr="00FA35F4" w:rsidRDefault="00695AEC" w:rsidP="00695AEC">
      <w:pPr>
        <w:pStyle w:val="a3"/>
        <w:jc w:val="both"/>
        <w:rPr>
          <w:szCs w:val="28"/>
        </w:rPr>
      </w:pPr>
    </w:p>
    <w:p w:rsidR="00695AEC" w:rsidRPr="00FA35F4" w:rsidRDefault="00695AEC" w:rsidP="00695AEC">
      <w:pPr>
        <w:tabs>
          <w:tab w:val="left" w:pos="1080"/>
        </w:tabs>
        <w:ind w:left="180"/>
        <w:jc w:val="center"/>
        <w:rPr>
          <w:sz w:val="28"/>
          <w:szCs w:val="28"/>
        </w:rPr>
      </w:pPr>
      <w:r w:rsidRPr="00FA35F4">
        <w:rPr>
          <w:sz w:val="28"/>
          <w:szCs w:val="28"/>
        </w:rPr>
        <w:t>Раздел II</w:t>
      </w:r>
    </w:p>
    <w:p w:rsidR="00695AEC" w:rsidRPr="00FA35F4" w:rsidRDefault="00695AEC" w:rsidP="00695AEC">
      <w:pPr>
        <w:tabs>
          <w:tab w:val="left" w:pos="1080"/>
        </w:tabs>
        <w:jc w:val="center"/>
        <w:rPr>
          <w:sz w:val="28"/>
          <w:szCs w:val="28"/>
        </w:rPr>
      </w:pPr>
      <w:r w:rsidRPr="00FA35F4">
        <w:rPr>
          <w:sz w:val="28"/>
          <w:szCs w:val="28"/>
        </w:rPr>
        <w:t xml:space="preserve">Прием, регистрация и порядок работы с обращениями  </w:t>
      </w:r>
    </w:p>
    <w:p w:rsidR="00695AEC" w:rsidRPr="00FA35F4" w:rsidRDefault="00695AEC" w:rsidP="00695AEC">
      <w:pPr>
        <w:tabs>
          <w:tab w:val="left" w:pos="900"/>
          <w:tab w:val="left" w:pos="1080"/>
        </w:tabs>
        <w:jc w:val="center"/>
        <w:rPr>
          <w:sz w:val="28"/>
          <w:szCs w:val="28"/>
        </w:rPr>
      </w:pPr>
    </w:p>
    <w:p w:rsidR="00695AEC" w:rsidRPr="00FA35F4" w:rsidRDefault="00695AEC" w:rsidP="00695AEC">
      <w:pPr>
        <w:ind w:firstLine="708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1</w:t>
      </w:r>
      <w:r w:rsidR="00BE0C41">
        <w:rPr>
          <w:sz w:val="28"/>
          <w:szCs w:val="28"/>
        </w:rPr>
        <w:t>1</w:t>
      </w:r>
      <w:r w:rsidRPr="00FA35F4">
        <w:rPr>
          <w:sz w:val="28"/>
          <w:szCs w:val="28"/>
        </w:rPr>
        <w:t xml:space="preserve">. Обращения, поступившие на имя </w:t>
      </w:r>
      <w:r w:rsidR="00E73E96">
        <w:rPr>
          <w:sz w:val="28"/>
          <w:szCs w:val="28"/>
        </w:rPr>
        <w:t xml:space="preserve">Главы </w:t>
      </w:r>
      <w:r w:rsidR="006A0EF7">
        <w:rPr>
          <w:sz w:val="28"/>
          <w:szCs w:val="28"/>
        </w:rPr>
        <w:t>администр</w:t>
      </w:r>
      <w:r w:rsidR="00E73E96">
        <w:rPr>
          <w:sz w:val="28"/>
          <w:szCs w:val="28"/>
        </w:rPr>
        <w:t>ации города</w:t>
      </w:r>
      <w:r w:rsidR="0090042F">
        <w:rPr>
          <w:sz w:val="28"/>
          <w:szCs w:val="28"/>
        </w:rPr>
        <w:t xml:space="preserve"> Твери</w:t>
      </w:r>
      <w:r w:rsidR="0061400D">
        <w:rPr>
          <w:sz w:val="28"/>
          <w:szCs w:val="28"/>
        </w:rPr>
        <w:t>, заместителей Главы администрации города Твери</w:t>
      </w:r>
      <w:r w:rsidR="00E002CB">
        <w:rPr>
          <w:sz w:val="28"/>
          <w:szCs w:val="28"/>
        </w:rPr>
        <w:t>,</w:t>
      </w:r>
      <w:r w:rsidRPr="00FA35F4">
        <w:rPr>
          <w:sz w:val="28"/>
          <w:szCs w:val="28"/>
        </w:rPr>
        <w:t xml:space="preserve"> в адрес </w:t>
      </w:r>
      <w:r w:rsidR="006A0EF7">
        <w:rPr>
          <w:sz w:val="28"/>
          <w:szCs w:val="28"/>
        </w:rPr>
        <w:t>администр</w:t>
      </w:r>
      <w:r w:rsidR="00E73E96">
        <w:rPr>
          <w:sz w:val="28"/>
          <w:szCs w:val="28"/>
        </w:rPr>
        <w:t>ации города Твери</w:t>
      </w:r>
      <w:r w:rsidRPr="00FA35F4">
        <w:rPr>
          <w:sz w:val="28"/>
          <w:szCs w:val="28"/>
        </w:rPr>
        <w:t xml:space="preserve"> принимает </w:t>
      </w:r>
      <w:r w:rsidR="00E73E96">
        <w:rPr>
          <w:sz w:val="28"/>
          <w:szCs w:val="28"/>
        </w:rPr>
        <w:t xml:space="preserve">Отдел </w:t>
      </w:r>
      <w:r w:rsidRPr="00FA35F4">
        <w:rPr>
          <w:sz w:val="28"/>
          <w:szCs w:val="28"/>
        </w:rPr>
        <w:t>и в день поступления передает на регистрацию.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proofErr w:type="gramStart"/>
      <w:r w:rsidRPr="00FA35F4">
        <w:rPr>
          <w:sz w:val="28"/>
          <w:szCs w:val="28"/>
        </w:rPr>
        <w:t xml:space="preserve">При приеме в </w:t>
      </w:r>
      <w:r w:rsidR="001F3748">
        <w:rPr>
          <w:sz w:val="28"/>
          <w:szCs w:val="28"/>
        </w:rPr>
        <w:t>Отделе</w:t>
      </w:r>
      <w:r w:rsidRPr="00FA35F4">
        <w:rPr>
          <w:sz w:val="28"/>
          <w:szCs w:val="28"/>
        </w:rPr>
        <w:t xml:space="preserve"> обращения непосредственно от гражданина по его просьбе на втором экземпляре</w:t>
      </w:r>
      <w:proofErr w:type="gramEnd"/>
      <w:r w:rsidRPr="00FA35F4">
        <w:rPr>
          <w:sz w:val="28"/>
          <w:szCs w:val="28"/>
        </w:rPr>
        <w:t xml:space="preserve"> принятого обращения делается отметка с указанием даты приема обращения и сообщается контактный телефон (телефон для справок по обращениям граждан).</w:t>
      </w:r>
    </w:p>
    <w:p w:rsidR="00695AEC" w:rsidRDefault="00695AEC" w:rsidP="00695AEC">
      <w:pPr>
        <w:ind w:firstLine="708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Обращения, поступившие по информационным системам общего пользования, по каналам факсимильной связи, распечатываются на бумажн</w:t>
      </w:r>
      <w:r w:rsidR="00FD59A4">
        <w:rPr>
          <w:sz w:val="28"/>
          <w:szCs w:val="28"/>
        </w:rPr>
        <w:t>ых</w:t>
      </w:r>
      <w:r w:rsidRPr="00FA35F4">
        <w:rPr>
          <w:sz w:val="28"/>
          <w:szCs w:val="28"/>
        </w:rPr>
        <w:t xml:space="preserve"> носител</w:t>
      </w:r>
      <w:r w:rsidR="00FD59A4">
        <w:rPr>
          <w:sz w:val="28"/>
          <w:szCs w:val="28"/>
        </w:rPr>
        <w:t>ях</w:t>
      </w:r>
      <w:r w:rsidRPr="00FA35F4">
        <w:rPr>
          <w:sz w:val="28"/>
          <w:szCs w:val="28"/>
        </w:rPr>
        <w:t xml:space="preserve"> и регистрируются в Отделе.</w:t>
      </w:r>
    </w:p>
    <w:p w:rsidR="007618AE" w:rsidRPr="00F45E0D" w:rsidRDefault="0061400D" w:rsidP="007618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E0C4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618AE">
        <w:rPr>
          <w:sz w:val="28"/>
          <w:szCs w:val="28"/>
        </w:rPr>
        <w:t>Обращения, направленные через систему «Интернет-приемная»</w:t>
      </w:r>
      <w:r w:rsidR="00B13B3B">
        <w:rPr>
          <w:sz w:val="28"/>
          <w:szCs w:val="28"/>
        </w:rPr>
        <w:t>,</w:t>
      </w:r>
      <w:r w:rsidR="007618AE">
        <w:rPr>
          <w:sz w:val="28"/>
          <w:szCs w:val="28"/>
        </w:rPr>
        <w:t xml:space="preserve"> получает, распечатывает на бумажных носителях и передает на регистрацию специалист Отдела. Обслуживание и обеспечение технического функционирования </w:t>
      </w:r>
      <w:proofErr w:type="gramStart"/>
      <w:r w:rsidR="007618AE">
        <w:rPr>
          <w:sz w:val="28"/>
          <w:szCs w:val="28"/>
        </w:rPr>
        <w:t>Интернет-</w:t>
      </w:r>
      <w:r w:rsidR="007618AE">
        <w:rPr>
          <w:sz w:val="28"/>
          <w:szCs w:val="28"/>
        </w:rPr>
        <w:lastRenderedPageBreak/>
        <w:t>приемной</w:t>
      </w:r>
      <w:proofErr w:type="gramEnd"/>
      <w:r w:rsidR="007618AE">
        <w:rPr>
          <w:sz w:val="28"/>
          <w:szCs w:val="28"/>
        </w:rPr>
        <w:t xml:space="preserve"> осуществляет администратор сайта – специалист управления информационных ресурсов и технологий администрации города Твери.</w:t>
      </w:r>
    </w:p>
    <w:p w:rsidR="00F45E0D" w:rsidRDefault="00F45E0D" w:rsidP="00695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форма обращения, размещенная в разделе Интернет-приемная  официального сайта в сети Интернет администрации города Твери (</w:t>
      </w:r>
      <w:hyperlink r:id="rId6" w:history="1">
        <w:r w:rsidRPr="00F45E0D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F45E0D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F45E0D">
          <w:rPr>
            <w:rStyle w:val="a5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Pr="00F45E0D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F45E0D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), содержит обязательные для заполнения поля: </w:t>
      </w:r>
    </w:p>
    <w:p w:rsidR="00F45E0D" w:rsidRDefault="00F45E0D" w:rsidP="00695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«Ваша фамилия, имя, отчество»</w:t>
      </w:r>
      <w:r w:rsidR="00107A18">
        <w:rPr>
          <w:sz w:val="28"/>
          <w:szCs w:val="28"/>
        </w:rPr>
        <w:t>;</w:t>
      </w:r>
    </w:p>
    <w:p w:rsidR="00F45E0D" w:rsidRDefault="00F45E0D" w:rsidP="00695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«Ваш почтовый адрес»</w:t>
      </w:r>
      <w:r w:rsidR="00107A18">
        <w:rPr>
          <w:sz w:val="28"/>
          <w:szCs w:val="28"/>
        </w:rPr>
        <w:t>;</w:t>
      </w:r>
    </w:p>
    <w:p w:rsidR="007618AE" w:rsidRPr="007618AE" w:rsidRDefault="007618AE" w:rsidP="00695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«Ваш </w:t>
      </w:r>
      <w:r>
        <w:rPr>
          <w:sz w:val="28"/>
          <w:szCs w:val="28"/>
          <w:lang w:val="en-US"/>
        </w:rPr>
        <w:t>e</w:t>
      </w:r>
      <w:r w:rsidRPr="007618A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»;</w:t>
      </w:r>
    </w:p>
    <w:p w:rsidR="00F45E0D" w:rsidRDefault="00F45E0D" w:rsidP="00695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618AE">
        <w:rPr>
          <w:sz w:val="28"/>
          <w:szCs w:val="28"/>
        </w:rPr>
        <w:t>«Я подтверждаю свое согласие на обработку персональных данных»;</w:t>
      </w:r>
    </w:p>
    <w:p w:rsidR="007618AE" w:rsidRDefault="007618AE" w:rsidP="007618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«Кому Вы хотите задать вопрос»;</w:t>
      </w:r>
    </w:p>
    <w:p w:rsidR="007618AE" w:rsidRPr="005F555D" w:rsidRDefault="00107A18" w:rsidP="007618AE">
      <w:pPr>
        <w:ind w:firstLine="708"/>
        <w:jc w:val="both"/>
        <w:rPr>
          <w:sz w:val="28"/>
          <w:szCs w:val="28"/>
        </w:rPr>
      </w:pPr>
      <w:r w:rsidRPr="005F555D">
        <w:rPr>
          <w:sz w:val="28"/>
          <w:szCs w:val="28"/>
        </w:rPr>
        <w:t>е) «Сообщение»</w:t>
      </w:r>
      <w:r w:rsidR="00BE0C41">
        <w:rPr>
          <w:sz w:val="28"/>
          <w:szCs w:val="28"/>
        </w:rPr>
        <w:t>, содержащее обращение</w:t>
      </w:r>
      <w:r w:rsidR="007618AE" w:rsidRPr="005F555D">
        <w:rPr>
          <w:sz w:val="28"/>
          <w:szCs w:val="28"/>
        </w:rPr>
        <w:t xml:space="preserve">; </w:t>
      </w:r>
    </w:p>
    <w:p w:rsidR="007618AE" w:rsidRDefault="007618AE" w:rsidP="007618AE">
      <w:pPr>
        <w:ind w:firstLine="708"/>
        <w:jc w:val="both"/>
        <w:rPr>
          <w:sz w:val="28"/>
          <w:szCs w:val="28"/>
        </w:rPr>
      </w:pPr>
      <w:r w:rsidRPr="005F555D">
        <w:rPr>
          <w:sz w:val="28"/>
          <w:szCs w:val="28"/>
        </w:rPr>
        <w:t>ж) «</w:t>
      </w:r>
      <w:proofErr w:type="gramStart"/>
      <w:r w:rsidRPr="005F555D">
        <w:rPr>
          <w:sz w:val="28"/>
          <w:szCs w:val="28"/>
        </w:rPr>
        <w:t>Согласен</w:t>
      </w:r>
      <w:proofErr w:type="gramEnd"/>
      <w:r w:rsidRPr="005F555D">
        <w:rPr>
          <w:sz w:val="28"/>
          <w:szCs w:val="28"/>
        </w:rPr>
        <w:t xml:space="preserve"> на публикацию данного «обезличенного» обращения на официальном сайте».</w:t>
      </w:r>
    </w:p>
    <w:p w:rsidR="00107A18" w:rsidRDefault="00107A18" w:rsidP="00695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Интернет-обращение может содержать один вложенный файл размером не более 10 МБ.</w:t>
      </w:r>
    </w:p>
    <w:p w:rsidR="00695AEC" w:rsidRPr="00BE0C41" w:rsidRDefault="00BE0C41" w:rsidP="00BE0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D42CF4" w:rsidRPr="00BE0C41">
        <w:rPr>
          <w:sz w:val="28"/>
          <w:szCs w:val="28"/>
        </w:rPr>
        <w:t xml:space="preserve"> </w:t>
      </w:r>
      <w:r w:rsidR="00695AEC" w:rsidRPr="00BE0C41">
        <w:rPr>
          <w:sz w:val="28"/>
          <w:szCs w:val="28"/>
        </w:rPr>
        <w:t>Прием устных обращений по «</w:t>
      </w:r>
      <w:r w:rsidR="001F3748" w:rsidRPr="00BE0C41">
        <w:rPr>
          <w:sz w:val="28"/>
          <w:szCs w:val="28"/>
        </w:rPr>
        <w:t xml:space="preserve">горячей телефонной линии» </w:t>
      </w:r>
      <w:r w:rsidR="006A0EF7" w:rsidRPr="00BE0C41">
        <w:rPr>
          <w:sz w:val="28"/>
          <w:szCs w:val="28"/>
        </w:rPr>
        <w:t>администр</w:t>
      </w:r>
      <w:r w:rsidR="001F3748" w:rsidRPr="00BE0C41">
        <w:rPr>
          <w:sz w:val="28"/>
          <w:szCs w:val="28"/>
        </w:rPr>
        <w:t xml:space="preserve">ации города </w:t>
      </w:r>
      <w:r w:rsidR="00695AEC" w:rsidRPr="00BE0C41">
        <w:rPr>
          <w:sz w:val="28"/>
          <w:szCs w:val="28"/>
        </w:rPr>
        <w:t>осуществляется специалистами Отдела</w:t>
      </w:r>
      <w:r w:rsidR="00006D37" w:rsidRPr="00BE0C41">
        <w:rPr>
          <w:sz w:val="28"/>
          <w:szCs w:val="28"/>
        </w:rPr>
        <w:t xml:space="preserve"> по телефону 32-25-95 </w:t>
      </w:r>
      <w:r w:rsidR="00225588" w:rsidRPr="00BE0C41">
        <w:rPr>
          <w:sz w:val="28"/>
          <w:szCs w:val="28"/>
        </w:rPr>
        <w:t>в будние дни</w:t>
      </w:r>
      <w:r w:rsidRPr="00BE0C41">
        <w:rPr>
          <w:sz w:val="28"/>
          <w:szCs w:val="28"/>
        </w:rPr>
        <w:t>, кроме пятницы и предпраздничных дней,</w:t>
      </w:r>
      <w:r w:rsidR="00006D37" w:rsidRPr="00BE0C41">
        <w:rPr>
          <w:sz w:val="28"/>
          <w:szCs w:val="28"/>
        </w:rPr>
        <w:t xml:space="preserve"> с 9.00 до 13.00 и с 13.45 до 18.00, в пятницу и предпраздничные дни – с 9.00 </w:t>
      </w:r>
      <w:proofErr w:type="gramStart"/>
      <w:r w:rsidR="00006D37" w:rsidRPr="00BE0C41">
        <w:rPr>
          <w:sz w:val="28"/>
          <w:szCs w:val="28"/>
        </w:rPr>
        <w:t>до</w:t>
      </w:r>
      <w:proofErr w:type="gramEnd"/>
      <w:r w:rsidR="00006D37" w:rsidRPr="00BE0C41">
        <w:rPr>
          <w:sz w:val="28"/>
          <w:szCs w:val="28"/>
        </w:rPr>
        <w:t xml:space="preserve"> 13.00 и с 13.45 до 16.45</w:t>
      </w:r>
      <w:r w:rsidR="00695AEC" w:rsidRPr="00BE0C41">
        <w:rPr>
          <w:sz w:val="28"/>
          <w:szCs w:val="28"/>
        </w:rPr>
        <w:t>.</w:t>
      </w:r>
      <w:r w:rsidR="00467EBB" w:rsidRPr="00BE0C41">
        <w:rPr>
          <w:sz w:val="28"/>
          <w:szCs w:val="28"/>
        </w:rPr>
        <w:t xml:space="preserve"> Сотрудник Отдела выясняет фамилию, имя, отчество заявителя, адрес, телефон, суть обращения.</w:t>
      </w:r>
    </w:p>
    <w:p w:rsidR="00006D37" w:rsidRPr="00006D37" w:rsidRDefault="00006D37" w:rsidP="00006D37">
      <w:pPr>
        <w:ind w:firstLine="709"/>
        <w:jc w:val="both"/>
        <w:rPr>
          <w:sz w:val="28"/>
          <w:szCs w:val="28"/>
        </w:rPr>
      </w:pPr>
      <w:r w:rsidRPr="00006D37">
        <w:rPr>
          <w:sz w:val="28"/>
          <w:szCs w:val="28"/>
        </w:rPr>
        <w:t xml:space="preserve">В случае если изложенные в обращении обстоятельства и факты являются очевидными и не требуют дополнительной проверки, ответ на обращение с согласия гражданина </w:t>
      </w:r>
      <w:r>
        <w:rPr>
          <w:sz w:val="28"/>
          <w:szCs w:val="28"/>
        </w:rPr>
        <w:t>может быть дан устно по существу поставленных вопросов.</w:t>
      </w:r>
    </w:p>
    <w:p w:rsidR="00695AEC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В случае если решение вопросов, поставленных в обращении, требует проверки и принятия мер, специалист Отдела регистрирует обращ</w:t>
      </w:r>
      <w:r w:rsidR="001F3748">
        <w:rPr>
          <w:sz w:val="28"/>
          <w:szCs w:val="28"/>
        </w:rPr>
        <w:t>ение</w:t>
      </w:r>
      <w:r w:rsidR="008572BC">
        <w:rPr>
          <w:sz w:val="28"/>
          <w:szCs w:val="28"/>
        </w:rPr>
        <w:t xml:space="preserve"> в течение суток с момента его поступления</w:t>
      </w:r>
      <w:r w:rsidR="001F3748">
        <w:rPr>
          <w:sz w:val="28"/>
          <w:szCs w:val="28"/>
        </w:rPr>
        <w:t>, заполняет регистрационную</w:t>
      </w:r>
      <w:r w:rsidRPr="00FA35F4">
        <w:rPr>
          <w:sz w:val="28"/>
          <w:szCs w:val="28"/>
        </w:rPr>
        <w:t xml:space="preserve"> карточку в электронной базе данных и распечатывает на бумажный носитель на бланке установленного образца по форме согласно </w:t>
      </w:r>
      <w:r w:rsidRPr="00C15AD6">
        <w:rPr>
          <w:sz w:val="28"/>
          <w:szCs w:val="28"/>
        </w:rPr>
        <w:t>приложению 1</w:t>
      </w:r>
      <w:r w:rsidRPr="00FA35F4">
        <w:rPr>
          <w:sz w:val="28"/>
          <w:szCs w:val="28"/>
        </w:rPr>
        <w:t xml:space="preserve"> к Порядку для дальнейшего рассмотрения.</w:t>
      </w:r>
    </w:p>
    <w:p w:rsidR="00225588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Не регистрируются анонимные зво</w:t>
      </w:r>
      <w:r w:rsidR="00573EC7">
        <w:rPr>
          <w:sz w:val="28"/>
          <w:szCs w:val="28"/>
        </w:rPr>
        <w:t xml:space="preserve">нки (без указания фамилии </w:t>
      </w:r>
      <w:r w:rsidR="00225588">
        <w:rPr>
          <w:sz w:val="28"/>
          <w:szCs w:val="28"/>
        </w:rPr>
        <w:t>или</w:t>
      </w:r>
      <w:r w:rsidRPr="00FA35F4">
        <w:rPr>
          <w:sz w:val="28"/>
          <w:szCs w:val="28"/>
        </w:rPr>
        <w:t xml:space="preserve"> почтового адреса)</w:t>
      </w:r>
      <w:r w:rsidR="001F730D">
        <w:rPr>
          <w:sz w:val="28"/>
          <w:szCs w:val="28"/>
        </w:rPr>
        <w:t xml:space="preserve">. Если в анонимном обращении содержатся сведения о подготавливаемом, совершаемом или совершенном противоправном деянии, а также лице, его подготавливающем, совершающем или совершившем, обращение подлежит регистрации и направлению в государственный орган в соответствии с его компетенцией. </w:t>
      </w:r>
    </w:p>
    <w:p w:rsidR="00695AEC" w:rsidRPr="00FA35F4" w:rsidRDefault="001F730D" w:rsidP="00695AEC">
      <w:pPr>
        <w:ind w:firstLine="72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В случае поступления телефонного звонка</w:t>
      </w:r>
      <w:r w:rsidR="00695AEC" w:rsidRPr="00FA35F4">
        <w:rPr>
          <w:sz w:val="28"/>
          <w:szCs w:val="28"/>
        </w:rPr>
        <w:t>, в котор</w:t>
      </w:r>
      <w:r>
        <w:rPr>
          <w:sz w:val="28"/>
          <w:szCs w:val="28"/>
        </w:rPr>
        <w:t>ом</w:t>
      </w:r>
      <w:r w:rsidR="00695AEC" w:rsidRPr="00FA35F4">
        <w:rPr>
          <w:sz w:val="28"/>
          <w:szCs w:val="28"/>
        </w:rPr>
        <w:t xml:space="preserve"> гражданин использует нецензурные либо оскорбительные выражения</w:t>
      </w:r>
      <w:r>
        <w:rPr>
          <w:sz w:val="28"/>
          <w:szCs w:val="28"/>
        </w:rPr>
        <w:t>, угрозы жизни, здоровью и имуществу должностного лица, а также членов его семьи, сотрудники Отдела вправе отказать в регистрации обращения, уведомив гражданина о недопустимости злоупотребления правом</w:t>
      </w:r>
      <w:r w:rsidR="00695AEC" w:rsidRPr="00FA35F4">
        <w:rPr>
          <w:sz w:val="28"/>
          <w:szCs w:val="28"/>
        </w:rPr>
        <w:t>.</w:t>
      </w:r>
    </w:p>
    <w:p w:rsidR="00695AEC" w:rsidRDefault="00695AEC" w:rsidP="00695AEC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1</w:t>
      </w:r>
      <w:r w:rsidR="00BE0C41">
        <w:rPr>
          <w:sz w:val="28"/>
          <w:szCs w:val="28"/>
        </w:rPr>
        <w:t>4</w:t>
      </w:r>
      <w:r w:rsidRPr="00FA35F4">
        <w:rPr>
          <w:sz w:val="28"/>
          <w:szCs w:val="28"/>
        </w:rPr>
        <w:t xml:space="preserve">. Специалисты Отдела в течение трех дней со дня поступления </w:t>
      </w:r>
      <w:r w:rsidR="00573EC7">
        <w:rPr>
          <w:sz w:val="28"/>
          <w:szCs w:val="28"/>
        </w:rPr>
        <w:t xml:space="preserve">письменных </w:t>
      </w:r>
      <w:r w:rsidRPr="00FA35F4">
        <w:rPr>
          <w:sz w:val="28"/>
          <w:szCs w:val="28"/>
        </w:rPr>
        <w:t>обращени</w:t>
      </w:r>
      <w:r w:rsidR="005F555D">
        <w:rPr>
          <w:sz w:val="28"/>
          <w:szCs w:val="28"/>
        </w:rPr>
        <w:t>й</w:t>
      </w:r>
      <w:r w:rsidRPr="00FA35F4">
        <w:rPr>
          <w:sz w:val="28"/>
          <w:szCs w:val="28"/>
        </w:rPr>
        <w:t xml:space="preserve">  проверяют </w:t>
      </w:r>
      <w:r w:rsidR="005F555D">
        <w:rPr>
          <w:sz w:val="28"/>
          <w:szCs w:val="28"/>
        </w:rPr>
        <w:t>их</w:t>
      </w:r>
      <w:r w:rsidRPr="00FA35F4">
        <w:rPr>
          <w:sz w:val="28"/>
          <w:szCs w:val="28"/>
        </w:rPr>
        <w:t xml:space="preserve"> на </w:t>
      </w:r>
      <w:r w:rsidR="005F555D">
        <w:rPr>
          <w:sz w:val="28"/>
          <w:szCs w:val="28"/>
        </w:rPr>
        <w:t>повторность</w:t>
      </w:r>
      <w:r w:rsidRPr="00FA35F4">
        <w:rPr>
          <w:sz w:val="28"/>
          <w:szCs w:val="28"/>
        </w:rPr>
        <w:t xml:space="preserve">, регистрируют в соответствии с </w:t>
      </w:r>
      <w:r w:rsidR="00C2465E">
        <w:rPr>
          <w:sz w:val="28"/>
          <w:szCs w:val="28"/>
        </w:rPr>
        <w:t>Инструкцией</w:t>
      </w:r>
      <w:r w:rsidRPr="00FA35F4">
        <w:rPr>
          <w:sz w:val="28"/>
          <w:szCs w:val="28"/>
        </w:rPr>
        <w:t xml:space="preserve"> по делопроизводству в </w:t>
      </w:r>
      <w:r w:rsidR="006A0EF7">
        <w:rPr>
          <w:sz w:val="28"/>
          <w:szCs w:val="28"/>
        </w:rPr>
        <w:t>администр</w:t>
      </w:r>
      <w:r w:rsidR="00C2465E">
        <w:rPr>
          <w:sz w:val="28"/>
          <w:szCs w:val="28"/>
        </w:rPr>
        <w:t>ации города Твери</w:t>
      </w:r>
      <w:r w:rsidR="00583036">
        <w:rPr>
          <w:sz w:val="28"/>
          <w:szCs w:val="28"/>
        </w:rPr>
        <w:t xml:space="preserve">, сканируют, готовят проекты поручений (резолюций) Главы </w:t>
      </w:r>
      <w:r w:rsidR="006A0EF7">
        <w:rPr>
          <w:sz w:val="28"/>
          <w:szCs w:val="28"/>
        </w:rPr>
        <w:t>администр</w:t>
      </w:r>
      <w:r w:rsidR="00A53E9B">
        <w:rPr>
          <w:sz w:val="28"/>
          <w:szCs w:val="28"/>
        </w:rPr>
        <w:t xml:space="preserve">ации города. </w:t>
      </w:r>
      <w:r w:rsidR="00583036">
        <w:rPr>
          <w:sz w:val="28"/>
          <w:szCs w:val="28"/>
        </w:rPr>
        <w:t>Н</w:t>
      </w:r>
      <w:r w:rsidRPr="00FA35F4">
        <w:rPr>
          <w:sz w:val="28"/>
          <w:szCs w:val="28"/>
        </w:rPr>
        <w:t xml:space="preserve">аправляют </w:t>
      </w:r>
      <w:r w:rsidRPr="00FA35F4">
        <w:rPr>
          <w:sz w:val="28"/>
          <w:szCs w:val="28"/>
        </w:rPr>
        <w:lastRenderedPageBreak/>
        <w:t xml:space="preserve">для рассмотрения и подготовки поручений (наложения резолюций) первому заместителю </w:t>
      </w:r>
      <w:r w:rsidR="00583036">
        <w:rPr>
          <w:sz w:val="28"/>
          <w:szCs w:val="28"/>
        </w:rPr>
        <w:t xml:space="preserve">Главы </w:t>
      </w:r>
      <w:r w:rsidR="006A0EF7">
        <w:rPr>
          <w:sz w:val="28"/>
          <w:szCs w:val="28"/>
        </w:rPr>
        <w:t>администр</w:t>
      </w:r>
      <w:r w:rsidR="00583036">
        <w:rPr>
          <w:sz w:val="28"/>
          <w:szCs w:val="28"/>
        </w:rPr>
        <w:t>ации города</w:t>
      </w:r>
      <w:r w:rsidRPr="00FA35F4">
        <w:rPr>
          <w:sz w:val="28"/>
          <w:szCs w:val="28"/>
        </w:rPr>
        <w:t xml:space="preserve">, заместителям </w:t>
      </w:r>
      <w:r w:rsidR="00583036">
        <w:rPr>
          <w:sz w:val="28"/>
          <w:szCs w:val="28"/>
        </w:rPr>
        <w:t xml:space="preserve">Главы </w:t>
      </w:r>
      <w:r w:rsidR="006A0EF7">
        <w:rPr>
          <w:sz w:val="28"/>
          <w:szCs w:val="28"/>
        </w:rPr>
        <w:t>администр</w:t>
      </w:r>
      <w:r w:rsidR="00583036">
        <w:rPr>
          <w:sz w:val="28"/>
          <w:szCs w:val="28"/>
        </w:rPr>
        <w:t>ации города (далее – Руководители)</w:t>
      </w:r>
      <w:r w:rsidRPr="00FA35F4">
        <w:rPr>
          <w:sz w:val="28"/>
          <w:szCs w:val="28"/>
        </w:rPr>
        <w:t>, в соответствии с распределением должностных обязанностей по системе электронного документооборота и с представлением подлинников обращений и приложенных к ним документов.</w:t>
      </w:r>
    </w:p>
    <w:p w:rsidR="005F555D" w:rsidRPr="00151D99" w:rsidRDefault="005F555D" w:rsidP="005F555D">
      <w:pPr>
        <w:ind w:firstLine="720"/>
        <w:jc w:val="both"/>
        <w:rPr>
          <w:sz w:val="28"/>
          <w:szCs w:val="28"/>
        </w:rPr>
      </w:pPr>
      <w:r w:rsidRPr="00772778">
        <w:rPr>
          <w:sz w:val="28"/>
          <w:szCs w:val="28"/>
        </w:rPr>
        <w:t>Повторным счита</w:t>
      </w:r>
      <w:r>
        <w:rPr>
          <w:sz w:val="28"/>
          <w:szCs w:val="28"/>
        </w:rPr>
        <w:t>е</w:t>
      </w:r>
      <w:r w:rsidRPr="00772778">
        <w:rPr>
          <w:sz w:val="28"/>
          <w:szCs w:val="28"/>
        </w:rPr>
        <w:t xml:space="preserve">тся </w:t>
      </w:r>
      <w:r>
        <w:rPr>
          <w:sz w:val="28"/>
          <w:szCs w:val="28"/>
        </w:rPr>
        <w:t>второе и более обращение одного и того же гражданина в один и тот же государственный орган, орган местного самоуправления, к одному и тому же должностному лицу по одному и тому же вопросу.</w:t>
      </w:r>
    </w:p>
    <w:p w:rsidR="005F555D" w:rsidRPr="00151D99" w:rsidRDefault="005F555D" w:rsidP="005F555D">
      <w:pPr>
        <w:ind w:firstLine="720"/>
        <w:jc w:val="both"/>
        <w:rPr>
          <w:sz w:val="28"/>
          <w:szCs w:val="28"/>
        </w:rPr>
      </w:pPr>
      <w:r w:rsidRPr="00151D99">
        <w:rPr>
          <w:sz w:val="28"/>
          <w:szCs w:val="28"/>
        </w:rPr>
        <w:t xml:space="preserve">При работе с повторными обращениями в Отделе формируется дело с уже имеющимися ранее документами по данному вопросу. </w:t>
      </w:r>
    </w:p>
    <w:p w:rsidR="005F555D" w:rsidRPr="00FA35F4" w:rsidRDefault="005F555D" w:rsidP="005F555D">
      <w:pPr>
        <w:ind w:firstLine="720"/>
        <w:jc w:val="both"/>
        <w:rPr>
          <w:sz w:val="28"/>
          <w:szCs w:val="28"/>
        </w:rPr>
      </w:pPr>
      <w:r w:rsidRPr="00151D99">
        <w:rPr>
          <w:sz w:val="28"/>
          <w:szCs w:val="28"/>
        </w:rPr>
        <w:t>Не считаются повторными обращения одного и того же гражданина по разным вопросам.</w:t>
      </w:r>
      <w:r w:rsidRPr="00FA35F4">
        <w:rPr>
          <w:sz w:val="28"/>
          <w:szCs w:val="28"/>
        </w:rPr>
        <w:t xml:space="preserve"> 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1</w:t>
      </w:r>
      <w:r w:rsidR="00BE0C41">
        <w:rPr>
          <w:sz w:val="28"/>
          <w:szCs w:val="28"/>
        </w:rPr>
        <w:t>5</w:t>
      </w:r>
      <w:r w:rsidRPr="00FA35F4">
        <w:rPr>
          <w:sz w:val="28"/>
          <w:szCs w:val="28"/>
        </w:rPr>
        <w:t xml:space="preserve">. В случае поступления обращения </w:t>
      </w:r>
      <w:r w:rsidR="00BA6236">
        <w:rPr>
          <w:sz w:val="28"/>
          <w:szCs w:val="28"/>
        </w:rPr>
        <w:t>во второй половине</w:t>
      </w:r>
      <w:r w:rsidR="0081220D">
        <w:rPr>
          <w:sz w:val="28"/>
          <w:szCs w:val="28"/>
        </w:rPr>
        <w:t xml:space="preserve"> рабочего дня</w:t>
      </w:r>
      <w:r w:rsidR="00A53E9B">
        <w:rPr>
          <w:sz w:val="28"/>
          <w:szCs w:val="28"/>
        </w:rPr>
        <w:t xml:space="preserve">, предшествующего </w:t>
      </w:r>
      <w:r w:rsidRPr="00FA35F4">
        <w:rPr>
          <w:sz w:val="28"/>
          <w:szCs w:val="28"/>
        </w:rPr>
        <w:t>праздничному или выходному дню, его регистрация производится в рабочий день, следующий за праздничным или выходным днем.</w:t>
      </w:r>
    </w:p>
    <w:p w:rsidR="00831B47" w:rsidRDefault="00695AEC" w:rsidP="00E44499">
      <w:pPr>
        <w:jc w:val="both"/>
        <w:rPr>
          <w:sz w:val="28"/>
          <w:szCs w:val="28"/>
        </w:rPr>
      </w:pPr>
      <w:r w:rsidRPr="00FA35F4">
        <w:rPr>
          <w:sz w:val="28"/>
          <w:szCs w:val="28"/>
        </w:rPr>
        <w:tab/>
        <w:t>1</w:t>
      </w:r>
      <w:r w:rsidR="00BE0C41">
        <w:rPr>
          <w:sz w:val="28"/>
          <w:szCs w:val="28"/>
        </w:rPr>
        <w:t>6</w:t>
      </w:r>
      <w:r w:rsidRPr="00FA35F4">
        <w:rPr>
          <w:sz w:val="28"/>
          <w:szCs w:val="28"/>
        </w:rPr>
        <w:t xml:space="preserve">. </w:t>
      </w:r>
      <w:r w:rsidR="00831B47" w:rsidRPr="00FA35F4">
        <w:rPr>
          <w:sz w:val="28"/>
          <w:szCs w:val="28"/>
        </w:rPr>
        <w:t xml:space="preserve">Поручения (резолюции) </w:t>
      </w:r>
      <w:r w:rsidR="00831B47">
        <w:rPr>
          <w:sz w:val="28"/>
          <w:szCs w:val="28"/>
        </w:rPr>
        <w:t>Р</w:t>
      </w:r>
      <w:r w:rsidR="00831B47" w:rsidRPr="00FA35F4">
        <w:rPr>
          <w:sz w:val="28"/>
          <w:szCs w:val="28"/>
        </w:rPr>
        <w:t xml:space="preserve">уководителей при рассмотрении обращений пишутся в произвольной форме. Если исполнителю поручается дать ответ гражданину, в резолюции указывается «… рассмотреть и дать ответ заявителю». В </w:t>
      </w:r>
      <w:proofErr w:type="gramStart"/>
      <w:r w:rsidR="00E002CB" w:rsidRPr="00FA35F4">
        <w:rPr>
          <w:sz w:val="28"/>
          <w:szCs w:val="28"/>
        </w:rPr>
        <w:t>случае</w:t>
      </w:r>
      <w:proofErr w:type="gramEnd"/>
      <w:r w:rsidR="00831B47" w:rsidRPr="00FA35F4">
        <w:rPr>
          <w:sz w:val="28"/>
          <w:szCs w:val="28"/>
        </w:rPr>
        <w:t xml:space="preserve"> когда ответ дается за подписью Руководителя, в поручении исполнителю указывается «… рассмотреть и подготовить проект ответа заявителю». </w:t>
      </w:r>
    </w:p>
    <w:p w:rsidR="00BE0C41" w:rsidRDefault="00831B47" w:rsidP="00BE0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C41">
        <w:rPr>
          <w:rFonts w:ascii="Times New Roman" w:hAnsi="Times New Roman" w:cs="Times New Roman"/>
          <w:sz w:val="28"/>
          <w:szCs w:val="28"/>
        </w:rPr>
        <w:t>1</w:t>
      </w:r>
      <w:r w:rsidR="00BE0C41" w:rsidRPr="00BE0C41">
        <w:rPr>
          <w:rFonts w:ascii="Times New Roman" w:hAnsi="Times New Roman" w:cs="Times New Roman"/>
          <w:sz w:val="28"/>
          <w:szCs w:val="28"/>
        </w:rPr>
        <w:t>7</w:t>
      </w:r>
      <w:r w:rsidRPr="00BE0C41">
        <w:rPr>
          <w:rFonts w:ascii="Times New Roman" w:hAnsi="Times New Roman" w:cs="Times New Roman"/>
          <w:sz w:val="28"/>
          <w:szCs w:val="28"/>
        </w:rPr>
        <w:t xml:space="preserve">. </w:t>
      </w:r>
      <w:r w:rsidR="00E44499" w:rsidRPr="00BE0C41">
        <w:rPr>
          <w:rFonts w:ascii="Times New Roman" w:hAnsi="Times New Roman" w:cs="Times New Roman"/>
          <w:sz w:val="28"/>
          <w:szCs w:val="28"/>
        </w:rPr>
        <w:t>Письменное обращение, содержащее вопросы, решение которых не входит в компетенцию данных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</w:t>
      </w:r>
      <w:r w:rsidR="00BE0C41" w:rsidRPr="00BE0C41">
        <w:rPr>
          <w:rFonts w:ascii="Times New Roman" w:hAnsi="Times New Roman" w:cs="Times New Roman"/>
          <w:sz w:val="28"/>
          <w:szCs w:val="28"/>
        </w:rPr>
        <w:t>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1220D" w:rsidRPr="0081220D" w:rsidRDefault="0081220D" w:rsidP="0081220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1220D">
        <w:rPr>
          <w:rFonts w:ascii="Times New Roman" w:eastAsiaTheme="minorEastAsia" w:hAnsi="Times New Roman" w:cs="Times New Roman"/>
          <w:sz w:val="28"/>
          <w:szCs w:val="28"/>
        </w:rPr>
        <w:t xml:space="preserve">Письменное обращение, содержащее информацию о фактах возможных нарушений </w:t>
      </w:r>
      <w:hyperlink r:id="rId7" w:tooltip="Федеральный закон от 18.07.2006 N 109-ФЗ (ред. от 22.12.2014) &quot;О миграционном учете иностранных граждан и лиц без гражданства в Российской Федерации&quot;{КонсультантПлюс}" w:history="1">
        <w:r w:rsidRPr="0081220D">
          <w:rPr>
            <w:rFonts w:ascii="Times New Roman" w:eastAsiaTheme="minorEastAsia" w:hAnsi="Times New Roman" w:cs="Times New Roman"/>
            <w:sz w:val="28"/>
            <w:szCs w:val="28"/>
          </w:rPr>
          <w:t>законодательства</w:t>
        </w:r>
      </w:hyperlink>
      <w:r w:rsidRPr="0081220D">
        <w:rPr>
          <w:rFonts w:ascii="Times New Roman" w:eastAsiaTheme="minorEastAsia" w:hAnsi="Times New Roman" w:cs="Times New Roman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81220D">
        <w:rPr>
          <w:rFonts w:ascii="Times New Roman" w:eastAsiaTheme="minorEastAsia" w:hAnsi="Times New Roman" w:cs="Times New Roman"/>
          <w:sz w:val="28"/>
          <w:szCs w:val="28"/>
        </w:rPr>
        <w:t xml:space="preserve"> уведомлением гражданина, направившего обращение, о переадресации его обращения, за исключением случая, указанного </w:t>
      </w:r>
      <w:r>
        <w:rPr>
          <w:rFonts w:ascii="Times New Roman" w:eastAsiaTheme="minorEastAsia" w:hAnsi="Times New Roman" w:cs="Times New Roman"/>
          <w:sz w:val="28"/>
          <w:szCs w:val="28"/>
        </w:rPr>
        <w:t>в пункте 2</w:t>
      </w:r>
      <w:r w:rsidR="004D0AD0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1220D">
        <w:rPr>
          <w:rFonts w:ascii="Times New Roman" w:eastAsiaTheme="minorEastAsia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eastAsiaTheme="minorEastAsia" w:hAnsi="Times New Roman" w:cs="Times New Roman"/>
          <w:sz w:val="28"/>
          <w:szCs w:val="28"/>
        </w:rPr>
        <w:t>постановления</w:t>
      </w:r>
      <w:r w:rsidRPr="0081220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95AEC" w:rsidRPr="00107A18" w:rsidRDefault="00695AEC" w:rsidP="00E44499">
      <w:pPr>
        <w:ind w:firstLine="708"/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Уведомления гражданам, юридическим лицам, сопроводительные письма к обращениям, зарегистрированным в Отделе, направляются за подписью начальника </w:t>
      </w:r>
      <w:r w:rsidR="00583036">
        <w:rPr>
          <w:sz w:val="28"/>
          <w:szCs w:val="28"/>
        </w:rPr>
        <w:t xml:space="preserve">управления организационно-контрольной работы, заместителя начальника </w:t>
      </w:r>
      <w:r w:rsidR="00583036">
        <w:rPr>
          <w:sz w:val="28"/>
          <w:szCs w:val="28"/>
        </w:rPr>
        <w:lastRenderedPageBreak/>
        <w:t xml:space="preserve">управления организационно-контрольной работы </w:t>
      </w:r>
      <w:r w:rsidRPr="00FA35F4">
        <w:rPr>
          <w:sz w:val="28"/>
          <w:szCs w:val="28"/>
        </w:rPr>
        <w:t xml:space="preserve">на бланках установленного образца по формам согласно приложениям </w:t>
      </w:r>
      <w:r w:rsidRPr="00107A18">
        <w:rPr>
          <w:sz w:val="28"/>
          <w:szCs w:val="28"/>
        </w:rPr>
        <w:t xml:space="preserve">2 - </w:t>
      </w:r>
      <w:r w:rsidR="00D41467">
        <w:rPr>
          <w:sz w:val="28"/>
          <w:szCs w:val="28"/>
        </w:rPr>
        <w:t>3</w:t>
      </w:r>
      <w:r w:rsidRPr="00107A18">
        <w:rPr>
          <w:sz w:val="28"/>
          <w:szCs w:val="28"/>
        </w:rPr>
        <w:t xml:space="preserve"> к Порядку.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1</w:t>
      </w:r>
      <w:r w:rsidR="00BE0C41">
        <w:rPr>
          <w:sz w:val="28"/>
          <w:szCs w:val="28"/>
        </w:rPr>
        <w:t>8</w:t>
      </w:r>
      <w:r w:rsidRPr="00FA35F4">
        <w:rPr>
          <w:sz w:val="28"/>
          <w:szCs w:val="28"/>
        </w:rPr>
        <w:t xml:space="preserve">. При направлении обращения на рассмотрение в другие государственные органы, органы местного самоуправления или должностным лицам в случае необходимости </w:t>
      </w:r>
      <w:r w:rsidR="00467EBB">
        <w:rPr>
          <w:sz w:val="28"/>
          <w:szCs w:val="28"/>
        </w:rPr>
        <w:t>Р</w:t>
      </w:r>
      <w:r w:rsidRPr="00FA35F4">
        <w:rPr>
          <w:sz w:val="28"/>
          <w:szCs w:val="28"/>
        </w:rPr>
        <w:t>уководители запрашивают, в том числе в электронной форме,  в указанных органах или у должностных лиц документы и материалы о результатах рассмотрения письменного обращения.</w:t>
      </w:r>
    </w:p>
    <w:p w:rsidR="00695AEC" w:rsidRPr="00FA35F4" w:rsidRDefault="00695AEC" w:rsidP="00831B47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1</w:t>
      </w:r>
      <w:r w:rsidR="00BE0C41">
        <w:rPr>
          <w:sz w:val="28"/>
          <w:szCs w:val="28"/>
        </w:rPr>
        <w:t>9</w:t>
      </w:r>
      <w:r w:rsidR="00831B47">
        <w:rPr>
          <w:sz w:val="28"/>
          <w:szCs w:val="28"/>
        </w:rPr>
        <w:t xml:space="preserve">. </w:t>
      </w:r>
      <w:r w:rsidRPr="00FA35F4">
        <w:rPr>
          <w:sz w:val="28"/>
          <w:szCs w:val="28"/>
        </w:rPr>
        <w:t xml:space="preserve">Учет, регистрация, </w:t>
      </w:r>
      <w:proofErr w:type="gramStart"/>
      <w:r w:rsidRPr="00FA35F4">
        <w:rPr>
          <w:sz w:val="28"/>
          <w:szCs w:val="28"/>
        </w:rPr>
        <w:t>контроль за</w:t>
      </w:r>
      <w:proofErr w:type="gramEnd"/>
      <w:r w:rsidRPr="00FA35F4">
        <w:rPr>
          <w:sz w:val="28"/>
          <w:szCs w:val="28"/>
        </w:rPr>
        <w:t xml:space="preserve"> соблюдением порядка рассмотрения обращений осуществля</w:t>
      </w:r>
      <w:r w:rsidR="00106379">
        <w:rPr>
          <w:sz w:val="28"/>
          <w:szCs w:val="28"/>
        </w:rPr>
        <w:t>ю</w:t>
      </w:r>
      <w:r w:rsidRPr="00FA35F4">
        <w:rPr>
          <w:sz w:val="28"/>
          <w:szCs w:val="28"/>
        </w:rPr>
        <w:t xml:space="preserve">тся </w:t>
      </w:r>
      <w:r w:rsidR="00467EBB">
        <w:rPr>
          <w:sz w:val="28"/>
          <w:szCs w:val="28"/>
        </w:rPr>
        <w:t>Отделом</w:t>
      </w:r>
      <w:r w:rsidRPr="00FA35F4">
        <w:rPr>
          <w:sz w:val="28"/>
          <w:szCs w:val="28"/>
        </w:rPr>
        <w:t>.</w:t>
      </w:r>
    </w:p>
    <w:p w:rsidR="00695AEC" w:rsidRPr="00FA35F4" w:rsidRDefault="00BE0C41" w:rsidP="00695A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95AEC" w:rsidRPr="00FA35F4">
        <w:rPr>
          <w:sz w:val="28"/>
          <w:szCs w:val="28"/>
        </w:rPr>
        <w:t xml:space="preserve">. Передача обращения от одного исполнителя другому не допускается без уведомления об этом </w:t>
      </w:r>
      <w:r w:rsidR="00467EBB">
        <w:rPr>
          <w:sz w:val="28"/>
          <w:szCs w:val="28"/>
        </w:rPr>
        <w:t>Отдела</w:t>
      </w:r>
      <w:r w:rsidR="00695AEC" w:rsidRPr="00FA35F4">
        <w:rPr>
          <w:sz w:val="28"/>
          <w:szCs w:val="28"/>
        </w:rPr>
        <w:t xml:space="preserve">. </w:t>
      </w:r>
    </w:p>
    <w:p w:rsidR="00695AEC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2</w:t>
      </w:r>
      <w:r w:rsidR="00BE0C41">
        <w:rPr>
          <w:sz w:val="28"/>
          <w:szCs w:val="28"/>
        </w:rPr>
        <w:t>1</w:t>
      </w:r>
      <w:r w:rsidRPr="00FA35F4">
        <w:rPr>
          <w:sz w:val="28"/>
          <w:szCs w:val="28"/>
        </w:rPr>
        <w:t xml:space="preserve">. </w:t>
      </w:r>
      <w:r w:rsidR="00151D99">
        <w:rPr>
          <w:sz w:val="28"/>
          <w:szCs w:val="28"/>
        </w:rPr>
        <w:t>О</w:t>
      </w:r>
      <w:r w:rsidR="00151D99" w:rsidRPr="00FA35F4">
        <w:rPr>
          <w:sz w:val="28"/>
          <w:szCs w:val="28"/>
        </w:rPr>
        <w:t xml:space="preserve">бращения </w:t>
      </w:r>
      <w:r w:rsidR="00151D99">
        <w:rPr>
          <w:sz w:val="28"/>
          <w:szCs w:val="28"/>
        </w:rPr>
        <w:t>п</w:t>
      </w:r>
      <w:r w:rsidRPr="00FA35F4">
        <w:rPr>
          <w:sz w:val="28"/>
          <w:szCs w:val="28"/>
        </w:rPr>
        <w:t xml:space="preserve">осле рассмотрения возвращаются исполнителями в </w:t>
      </w:r>
      <w:r w:rsidR="0079089B">
        <w:rPr>
          <w:sz w:val="28"/>
          <w:szCs w:val="28"/>
        </w:rPr>
        <w:t>Отдел</w:t>
      </w:r>
      <w:r w:rsidR="00106379">
        <w:rPr>
          <w:sz w:val="28"/>
          <w:szCs w:val="28"/>
        </w:rPr>
        <w:t xml:space="preserve"> </w:t>
      </w:r>
      <w:r w:rsidRPr="00FA35F4">
        <w:rPr>
          <w:sz w:val="28"/>
          <w:szCs w:val="28"/>
        </w:rPr>
        <w:t>со всеми относящимися к ним материалами для формирования дел, хранения и передачи в архив в соответствии с установленным порядком.</w:t>
      </w:r>
    </w:p>
    <w:p w:rsidR="00695AEC" w:rsidRPr="00FA35F4" w:rsidRDefault="00695AEC" w:rsidP="00695AEC">
      <w:pPr>
        <w:ind w:firstLine="720"/>
        <w:jc w:val="center"/>
        <w:rPr>
          <w:sz w:val="28"/>
          <w:szCs w:val="28"/>
        </w:rPr>
      </w:pPr>
    </w:p>
    <w:p w:rsidR="00695AEC" w:rsidRPr="00FA35F4" w:rsidRDefault="00695AEC" w:rsidP="00695AEC">
      <w:pPr>
        <w:jc w:val="center"/>
        <w:rPr>
          <w:sz w:val="28"/>
          <w:szCs w:val="28"/>
        </w:rPr>
      </w:pPr>
      <w:r w:rsidRPr="00FA35F4">
        <w:rPr>
          <w:sz w:val="28"/>
          <w:szCs w:val="28"/>
        </w:rPr>
        <w:t>Раздел III</w:t>
      </w:r>
    </w:p>
    <w:p w:rsidR="00695AEC" w:rsidRPr="00FA35F4" w:rsidRDefault="00695AEC" w:rsidP="00695AEC">
      <w:pPr>
        <w:jc w:val="center"/>
        <w:rPr>
          <w:sz w:val="28"/>
          <w:szCs w:val="28"/>
        </w:rPr>
      </w:pPr>
      <w:r w:rsidRPr="00FA35F4">
        <w:rPr>
          <w:sz w:val="28"/>
          <w:szCs w:val="28"/>
        </w:rPr>
        <w:t>Работа с отдельными видами обращений</w:t>
      </w:r>
    </w:p>
    <w:p w:rsidR="00695AEC" w:rsidRPr="00FA35F4" w:rsidRDefault="00695AEC" w:rsidP="00695AEC">
      <w:pPr>
        <w:ind w:firstLine="720"/>
        <w:jc w:val="center"/>
        <w:rPr>
          <w:sz w:val="28"/>
          <w:szCs w:val="28"/>
        </w:rPr>
      </w:pPr>
    </w:p>
    <w:p w:rsidR="00695AEC" w:rsidRDefault="0079089B" w:rsidP="00695AEC">
      <w:pPr>
        <w:ind w:firstLine="720"/>
        <w:jc w:val="both"/>
        <w:rPr>
          <w:sz w:val="28"/>
          <w:szCs w:val="28"/>
        </w:rPr>
      </w:pPr>
      <w:r w:rsidRPr="0079089B">
        <w:rPr>
          <w:sz w:val="28"/>
          <w:szCs w:val="28"/>
        </w:rPr>
        <w:t>2</w:t>
      </w:r>
      <w:r w:rsidR="00BE0C4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95AEC" w:rsidRPr="00FA35F4">
        <w:rPr>
          <w:sz w:val="28"/>
          <w:szCs w:val="28"/>
        </w:rPr>
        <w:t xml:space="preserve"> Обращения, запросы, поступившие из федеральных органов государственной власти и иных государственных органов и организаций, требующие ответа или предоставления информации, передаются на рассмотрение Руководителям для подготовки ответа, информации.</w:t>
      </w:r>
    </w:p>
    <w:p w:rsidR="0079089B" w:rsidRPr="00FA35F4" w:rsidRDefault="0079089B" w:rsidP="00695A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обращений депутатов всех уровней, членов</w:t>
      </w:r>
      <w:r w:rsidR="001A35FF">
        <w:rPr>
          <w:sz w:val="28"/>
          <w:szCs w:val="28"/>
        </w:rPr>
        <w:t xml:space="preserve"> Совета Федерации Федерального Собрания Российской Федерации по делам (обращениям) граждан осуществляется в порядке, установленном законодательством Российской Федерации.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proofErr w:type="gramStart"/>
      <w:r w:rsidRPr="00FA35F4">
        <w:rPr>
          <w:sz w:val="28"/>
          <w:szCs w:val="28"/>
        </w:rPr>
        <w:t xml:space="preserve">Ответы в федеральные органы государственной  власти, </w:t>
      </w:r>
      <w:r w:rsidR="001D72E5">
        <w:rPr>
          <w:sz w:val="28"/>
          <w:szCs w:val="28"/>
        </w:rPr>
        <w:t xml:space="preserve">депутатам Государственной Думы </w:t>
      </w:r>
      <w:r w:rsidR="00DF7ABE">
        <w:rPr>
          <w:sz w:val="28"/>
          <w:szCs w:val="28"/>
        </w:rPr>
        <w:t xml:space="preserve">Федерального Собрания </w:t>
      </w:r>
      <w:r w:rsidR="001D72E5">
        <w:rPr>
          <w:sz w:val="28"/>
          <w:szCs w:val="28"/>
        </w:rPr>
        <w:t xml:space="preserve">Российской Федерации, </w:t>
      </w:r>
      <w:r w:rsidRPr="00FA35F4">
        <w:rPr>
          <w:sz w:val="28"/>
          <w:szCs w:val="28"/>
        </w:rPr>
        <w:t xml:space="preserve">членам Совета Федерации Федерального Собрания Российской Федерации, </w:t>
      </w:r>
      <w:r w:rsidR="001D72E5">
        <w:rPr>
          <w:sz w:val="28"/>
          <w:szCs w:val="28"/>
        </w:rPr>
        <w:t>Губернатору Тверской области,</w:t>
      </w:r>
      <w:r w:rsidR="00DF7ABE">
        <w:rPr>
          <w:sz w:val="28"/>
          <w:szCs w:val="28"/>
        </w:rPr>
        <w:t xml:space="preserve"> Председателю Законодательного Собрания Тверской области, </w:t>
      </w:r>
      <w:r w:rsidR="001D72E5">
        <w:rPr>
          <w:sz w:val="28"/>
          <w:szCs w:val="28"/>
        </w:rPr>
        <w:t xml:space="preserve"> Главе города Твери, </w:t>
      </w:r>
      <w:r w:rsidR="00DF7ABE">
        <w:rPr>
          <w:sz w:val="28"/>
          <w:szCs w:val="28"/>
        </w:rPr>
        <w:t xml:space="preserve">Главному федеральному инспектору по Тверской области, Председателю общественной палаты Тверской области, Уполномоченному по правам человека в Тверской области </w:t>
      </w:r>
      <w:r w:rsidRPr="00FA35F4">
        <w:rPr>
          <w:sz w:val="28"/>
          <w:szCs w:val="28"/>
        </w:rPr>
        <w:t xml:space="preserve">подписываются </w:t>
      </w:r>
      <w:r w:rsidR="00DF7ABE">
        <w:rPr>
          <w:sz w:val="28"/>
          <w:szCs w:val="28"/>
        </w:rPr>
        <w:t xml:space="preserve">Главой </w:t>
      </w:r>
      <w:r w:rsidR="006A0EF7">
        <w:rPr>
          <w:sz w:val="28"/>
          <w:szCs w:val="28"/>
        </w:rPr>
        <w:t>администр</w:t>
      </w:r>
      <w:r w:rsidR="00DF7ABE">
        <w:rPr>
          <w:sz w:val="28"/>
          <w:szCs w:val="28"/>
        </w:rPr>
        <w:t>ации города Твери</w:t>
      </w:r>
      <w:r w:rsidRPr="00FA35F4">
        <w:rPr>
          <w:sz w:val="28"/>
          <w:szCs w:val="28"/>
        </w:rPr>
        <w:t>.</w:t>
      </w:r>
      <w:proofErr w:type="gramEnd"/>
    </w:p>
    <w:p w:rsidR="008572BC" w:rsidRPr="008572BC" w:rsidRDefault="00831B47" w:rsidP="00857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C">
        <w:rPr>
          <w:rFonts w:ascii="Times New Roman" w:hAnsi="Times New Roman" w:cs="Times New Roman"/>
          <w:sz w:val="28"/>
          <w:szCs w:val="28"/>
        </w:rPr>
        <w:t>2</w:t>
      </w:r>
      <w:r w:rsidR="0081220D">
        <w:rPr>
          <w:rFonts w:ascii="Times New Roman" w:hAnsi="Times New Roman" w:cs="Times New Roman"/>
          <w:sz w:val="28"/>
          <w:szCs w:val="28"/>
        </w:rPr>
        <w:t>3</w:t>
      </w:r>
      <w:r w:rsidRPr="008572BC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72BC" w:rsidRPr="008572BC">
        <w:rPr>
          <w:rFonts w:ascii="Times New Roman" w:hAnsi="Times New Roman" w:cs="Times New Roman"/>
          <w:sz w:val="28"/>
          <w:szCs w:val="28"/>
        </w:rPr>
        <w:t xml:space="preserve">В случае если в письменном обращении не </w:t>
      </w:r>
      <w:proofErr w:type="gramStart"/>
      <w:r w:rsidR="008572BC" w:rsidRPr="008572BC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="008572BC" w:rsidRPr="008572BC">
        <w:rPr>
          <w:rFonts w:ascii="Times New Roman" w:hAnsi="Times New Roman" w:cs="Times New Roman"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572BC" w:rsidRPr="008572BC" w:rsidRDefault="008572BC" w:rsidP="008572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72BC">
        <w:rPr>
          <w:sz w:val="28"/>
          <w:szCs w:val="28"/>
        </w:rPr>
        <w:t>2</w:t>
      </w:r>
      <w:r w:rsidR="0081220D">
        <w:rPr>
          <w:sz w:val="28"/>
          <w:szCs w:val="28"/>
        </w:rPr>
        <w:t>4</w:t>
      </w:r>
      <w:r w:rsidRPr="008572BC">
        <w:rPr>
          <w:sz w:val="28"/>
          <w:szCs w:val="28"/>
        </w:rPr>
        <w:t xml:space="preserve">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8" w:history="1">
        <w:r w:rsidRPr="008572BC">
          <w:rPr>
            <w:sz w:val="28"/>
            <w:szCs w:val="28"/>
          </w:rPr>
          <w:t>порядка</w:t>
        </w:r>
      </w:hyperlink>
      <w:r w:rsidRPr="008572BC">
        <w:rPr>
          <w:sz w:val="28"/>
          <w:szCs w:val="28"/>
        </w:rPr>
        <w:t xml:space="preserve"> обжалования данного судебного решения </w:t>
      </w:r>
      <w:r w:rsidRPr="00FA35F4">
        <w:rPr>
          <w:sz w:val="28"/>
          <w:szCs w:val="28"/>
        </w:rPr>
        <w:t>на бланке установленного обр</w:t>
      </w:r>
      <w:r>
        <w:rPr>
          <w:sz w:val="28"/>
          <w:szCs w:val="28"/>
        </w:rPr>
        <w:t>азца по форме согласно</w:t>
      </w:r>
      <w:r w:rsidRPr="00FA35F4">
        <w:rPr>
          <w:sz w:val="28"/>
          <w:szCs w:val="28"/>
        </w:rPr>
        <w:t xml:space="preserve"> приложению </w:t>
      </w:r>
      <w:r w:rsidR="00C97EEF">
        <w:rPr>
          <w:sz w:val="28"/>
          <w:szCs w:val="28"/>
        </w:rPr>
        <w:t>4</w:t>
      </w:r>
      <w:r w:rsidRPr="00107A18">
        <w:rPr>
          <w:sz w:val="28"/>
          <w:szCs w:val="28"/>
        </w:rPr>
        <w:t xml:space="preserve"> к Порядку.</w:t>
      </w:r>
    </w:p>
    <w:p w:rsidR="008572BC" w:rsidRPr="008572BC" w:rsidRDefault="008572BC" w:rsidP="008572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72BC">
        <w:rPr>
          <w:sz w:val="28"/>
          <w:szCs w:val="28"/>
        </w:rPr>
        <w:lastRenderedPageBreak/>
        <w:t>2</w:t>
      </w:r>
      <w:r w:rsidR="0081220D">
        <w:rPr>
          <w:sz w:val="28"/>
          <w:szCs w:val="28"/>
        </w:rPr>
        <w:t>5</w:t>
      </w:r>
      <w:r w:rsidRPr="008572BC">
        <w:rPr>
          <w:sz w:val="28"/>
          <w:szCs w:val="28"/>
        </w:rPr>
        <w:t xml:space="preserve">. </w:t>
      </w:r>
      <w:r w:rsidR="0081220D">
        <w:rPr>
          <w:sz w:val="28"/>
          <w:szCs w:val="28"/>
        </w:rPr>
        <w:t>Администрация города Твери</w:t>
      </w:r>
      <w:r w:rsidRPr="008572BC">
        <w:rPr>
          <w:sz w:val="28"/>
          <w:szCs w:val="28"/>
        </w:rPr>
        <w:t xml:space="preserve">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</w:t>
      </w:r>
      <w:r w:rsidR="00B13B3B">
        <w:rPr>
          <w:sz w:val="28"/>
          <w:szCs w:val="28"/>
        </w:rPr>
        <w:t>. Уведомление направляется</w:t>
      </w:r>
      <w:r w:rsidRPr="008572BC">
        <w:rPr>
          <w:sz w:val="28"/>
          <w:szCs w:val="28"/>
        </w:rPr>
        <w:t xml:space="preserve"> </w:t>
      </w:r>
      <w:r w:rsidRPr="00FA35F4">
        <w:rPr>
          <w:sz w:val="28"/>
          <w:szCs w:val="28"/>
        </w:rPr>
        <w:t>на бланк</w:t>
      </w:r>
      <w:r w:rsidR="00E002CB">
        <w:rPr>
          <w:sz w:val="28"/>
          <w:szCs w:val="28"/>
        </w:rPr>
        <w:t>е</w:t>
      </w:r>
      <w:r w:rsidRPr="00FA35F4">
        <w:rPr>
          <w:sz w:val="28"/>
          <w:szCs w:val="28"/>
        </w:rPr>
        <w:t xml:space="preserve"> установленного образца по форм</w:t>
      </w:r>
      <w:r>
        <w:rPr>
          <w:sz w:val="28"/>
          <w:szCs w:val="28"/>
        </w:rPr>
        <w:t>е</w:t>
      </w:r>
      <w:r w:rsidRPr="00FA35F4"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</w:rPr>
        <w:t>ю</w:t>
      </w:r>
      <w:r w:rsidRPr="00FA35F4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E002CB">
        <w:rPr>
          <w:sz w:val="28"/>
          <w:szCs w:val="28"/>
        </w:rPr>
        <w:t xml:space="preserve"> к Порядку</w:t>
      </w:r>
      <w:r w:rsidRPr="008572BC">
        <w:rPr>
          <w:sz w:val="28"/>
          <w:szCs w:val="28"/>
        </w:rPr>
        <w:t>.</w:t>
      </w:r>
    </w:p>
    <w:p w:rsidR="00650815" w:rsidRPr="008572BC" w:rsidRDefault="008572BC" w:rsidP="006508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115"/>
      <w:bookmarkEnd w:id="0"/>
      <w:r w:rsidRPr="008572BC">
        <w:rPr>
          <w:sz w:val="28"/>
          <w:szCs w:val="28"/>
        </w:rPr>
        <w:t>2</w:t>
      </w:r>
      <w:r w:rsidR="0081220D">
        <w:rPr>
          <w:sz w:val="28"/>
          <w:szCs w:val="28"/>
        </w:rPr>
        <w:t>6</w:t>
      </w:r>
      <w:r w:rsidRPr="008572BC">
        <w:rPr>
          <w:sz w:val="28"/>
          <w:szCs w:val="28"/>
        </w:rPr>
        <w:t xml:space="preserve">. В случае если текст письменного обращения не поддается прочтению, ответ на обращение не </w:t>
      </w:r>
      <w:proofErr w:type="gramStart"/>
      <w:r w:rsidRPr="008572BC">
        <w:rPr>
          <w:sz w:val="28"/>
          <w:szCs w:val="28"/>
        </w:rPr>
        <w:t>дается</w:t>
      </w:r>
      <w:proofErr w:type="gramEnd"/>
      <w:r w:rsidRPr="008572BC"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r w:rsidR="00650815">
        <w:rPr>
          <w:sz w:val="28"/>
          <w:szCs w:val="28"/>
        </w:rPr>
        <w:t xml:space="preserve"> Уведомление направляется </w:t>
      </w:r>
      <w:r w:rsidR="00650815" w:rsidRPr="00FA35F4">
        <w:rPr>
          <w:sz w:val="28"/>
          <w:szCs w:val="28"/>
        </w:rPr>
        <w:t>на бланк</w:t>
      </w:r>
      <w:r w:rsidR="00650815">
        <w:rPr>
          <w:sz w:val="28"/>
          <w:szCs w:val="28"/>
        </w:rPr>
        <w:t>е</w:t>
      </w:r>
      <w:r w:rsidR="00650815" w:rsidRPr="00FA35F4">
        <w:rPr>
          <w:sz w:val="28"/>
          <w:szCs w:val="28"/>
        </w:rPr>
        <w:t xml:space="preserve"> установленного образца по форм</w:t>
      </w:r>
      <w:r w:rsidR="00650815">
        <w:rPr>
          <w:sz w:val="28"/>
          <w:szCs w:val="28"/>
        </w:rPr>
        <w:t>е</w:t>
      </w:r>
      <w:r w:rsidR="00650815" w:rsidRPr="00FA35F4">
        <w:rPr>
          <w:sz w:val="28"/>
          <w:szCs w:val="28"/>
        </w:rPr>
        <w:t xml:space="preserve"> согласно приложени</w:t>
      </w:r>
      <w:r w:rsidR="00650815">
        <w:rPr>
          <w:sz w:val="28"/>
          <w:szCs w:val="28"/>
        </w:rPr>
        <w:t>ю</w:t>
      </w:r>
      <w:r w:rsidR="00650815" w:rsidRPr="00FA35F4">
        <w:rPr>
          <w:sz w:val="28"/>
          <w:szCs w:val="28"/>
        </w:rPr>
        <w:t xml:space="preserve"> </w:t>
      </w:r>
      <w:r w:rsidR="00C97EEF">
        <w:rPr>
          <w:sz w:val="28"/>
          <w:szCs w:val="28"/>
        </w:rPr>
        <w:t>6</w:t>
      </w:r>
      <w:r w:rsidR="00650815">
        <w:rPr>
          <w:sz w:val="28"/>
          <w:szCs w:val="28"/>
        </w:rPr>
        <w:t xml:space="preserve"> к Порядку</w:t>
      </w:r>
      <w:r w:rsidR="00650815" w:rsidRPr="008572BC">
        <w:rPr>
          <w:sz w:val="28"/>
          <w:szCs w:val="28"/>
        </w:rPr>
        <w:t>.</w:t>
      </w:r>
    </w:p>
    <w:p w:rsidR="00650815" w:rsidRPr="00FA35F4" w:rsidRDefault="00650815" w:rsidP="00650815">
      <w:pPr>
        <w:ind w:firstLine="720"/>
        <w:jc w:val="both"/>
        <w:rPr>
          <w:sz w:val="28"/>
          <w:szCs w:val="28"/>
        </w:rPr>
      </w:pPr>
      <w:r w:rsidRPr="00650815">
        <w:rPr>
          <w:sz w:val="28"/>
          <w:szCs w:val="28"/>
        </w:rPr>
        <w:t>2</w:t>
      </w:r>
      <w:r w:rsidR="0081220D">
        <w:rPr>
          <w:sz w:val="28"/>
          <w:szCs w:val="28"/>
        </w:rPr>
        <w:t>7</w:t>
      </w:r>
      <w:r w:rsidRPr="00650815">
        <w:rPr>
          <w:sz w:val="28"/>
          <w:szCs w:val="28"/>
        </w:rPr>
        <w:t>.</w:t>
      </w:r>
      <w:r w:rsidR="008572BC" w:rsidRPr="008572BC">
        <w:rPr>
          <w:rFonts w:ascii="Calibri" w:hAnsi="Calibri" w:cs="Calibri"/>
          <w:sz w:val="22"/>
          <w:szCs w:val="20"/>
        </w:rPr>
        <w:t xml:space="preserve"> </w:t>
      </w:r>
      <w:proofErr w:type="gramStart"/>
      <w:r w:rsidR="008572BC" w:rsidRPr="00650815">
        <w:rPr>
          <w:sz w:val="28"/>
          <w:szCs w:val="28"/>
        </w:rPr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</w:t>
      </w:r>
      <w:proofErr w:type="gramEnd"/>
      <w:r w:rsidR="008572BC" w:rsidRPr="00650815">
        <w:rPr>
          <w:sz w:val="28"/>
          <w:szCs w:val="28"/>
        </w:rPr>
        <w:t xml:space="preserve">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</w:t>
      </w:r>
      <w:r>
        <w:rPr>
          <w:sz w:val="28"/>
          <w:szCs w:val="28"/>
        </w:rPr>
        <w:t xml:space="preserve">, </w:t>
      </w:r>
      <w:r w:rsidRPr="00FA35F4">
        <w:rPr>
          <w:sz w:val="28"/>
          <w:szCs w:val="28"/>
        </w:rPr>
        <w:t xml:space="preserve">на бланке установленного образца по форме согласно приложению </w:t>
      </w:r>
      <w:r w:rsidR="00C97EEF">
        <w:rPr>
          <w:sz w:val="28"/>
          <w:szCs w:val="28"/>
        </w:rPr>
        <w:t>7</w:t>
      </w:r>
      <w:r w:rsidRPr="00107A18">
        <w:rPr>
          <w:sz w:val="28"/>
          <w:szCs w:val="28"/>
        </w:rPr>
        <w:t xml:space="preserve"> к Порядку.</w:t>
      </w:r>
    </w:p>
    <w:p w:rsidR="00650815" w:rsidRPr="00FA35F4" w:rsidRDefault="00650815" w:rsidP="006508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220D">
        <w:rPr>
          <w:sz w:val="28"/>
          <w:szCs w:val="28"/>
        </w:rPr>
        <w:t>8</w:t>
      </w:r>
      <w:r w:rsidR="008572BC" w:rsidRPr="00650815">
        <w:rPr>
          <w:sz w:val="28"/>
          <w:szCs w:val="28"/>
        </w:rPr>
        <w:t xml:space="preserve">. </w:t>
      </w:r>
      <w:proofErr w:type="gramStart"/>
      <w:r w:rsidR="008572BC" w:rsidRPr="00650815">
        <w:rPr>
          <w:sz w:val="28"/>
          <w:szCs w:val="28"/>
        </w:rPr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</w:t>
      </w:r>
      <w:r w:rsidRPr="00650815">
        <w:rPr>
          <w:sz w:val="28"/>
          <w:szCs w:val="28"/>
        </w:rPr>
        <w:t xml:space="preserve"> </w:t>
      </w:r>
      <w:r w:rsidRPr="00FA35F4">
        <w:rPr>
          <w:sz w:val="28"/>
          <w:szCs w:val="28"/>
        </w:rPr>
        <w:t xml:space="preserve">на бланке установленного образца по форме согласно приложению </w:t>
      </w:r>
      <w:r w:rsidR="00C97EE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107A18">
        <w:rPr>
          <w:sz w:val="28"/>
          <w:szCs w:val="28"/>
        </w:rPr>
        <w:t>к Порядку.</w:t>
      </w:r>
      <w:proofErr w:type="gramEnd"/>
    </w:p>
    <w:p w:rsidR="00695AEC" w:rsidRPr="00FA35F4" w:rsidRDefault="00695AEC" w:rsidP="00695AEC">
      <w:pPr>
        <w:jc w:val="center"/>
        <w:rPr>
          <w:sz w:val="28"/>
          <w:szCs w:val="28"/>
        </w:rPr>
      </w:pPr>
    </w:p>
    <w:p w:rsidR="00695AEC" w:rsidRPr="00FA35F4" w:rsidRDefault="00695AEC" w:rsidP="00695AEC">
      <w:pPr>
        <w:jc w:val="center"/>
        <w:rPr>
          <w:sz w:val="28"/>
          <w:szCs w:val="28"/>
        </w:rPr>
      </w:pPr>
      <w:r w:rsidRPr="00FA35F4">
        <w:rPr>
          <w:sz w:val="28"/>
          <w:szCs w:val="28"/>
        </w:rPr>
        <w:t xml:space="preserve">Раздел </w:t>
      </w:r>
      <w:r w:rsidRPr="00FA35F4">
        <w:rPr>
          <w:sz w:val="28"/>
          <w:szCs w:val="28"/>
          <w:lang w:val="en-US"/>
        </w:rPr>
        <w:t>IV</w:t>
      </w:r>
    </w:p>
    <w:p w:rsidR="00695AEC" w:rsidRPr="00FA35F4" w:rsidRDefault="00966147" w:rsidP="00695AEC">
      <w:pPr>
        <w:jc w:val="center"/>
        <w:rPr>
          <w:sz w:val="28"/>
          <w:szCs w:val="28"/>
        </w:rPr>
      </w:pPr>
      <w:r>
        <w:rPr>
          <w:sz w:val="28"/>
          <w:szCs w:val="28"/>
        </w:rPr>
        <w:t>Личный п</w:t>
      </w:r>
      <w:r w:rsidR="00695AEC" w:rsidRPr="00FA35F4">
        <w:rPr>
          <w:sz w:val="28"/>
          <w:szCs w:val="28"/>
        </w:rPr>
        <w:t xml:space="preserve">рием граждан </w:t>
      </w:r>
    </w:p>
    <w:p w:rsidR="00695AEC" w:rsidRPr="00FA35F4" w:rsidRDefault="00695AEC" w:rsidP="00695AEC">
      <w:pPr>
        <w:rPr>
          <w:sz w:val="28"/>
          <w:szCs w:val="28"/>
        </w:rPr>
      </w:pPr>
    </w:p>
    <w:p w:rsidR="00695AEC" w:rsidRPr="00FA35F4" w:rsidRDefault="0081220D" w:rsidP="00695A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95AEC" w:rsidRPr="00FA35F4">
        <w:rPr>
          <w:sz w:val="28"/>
          <w:szCs w:val="28"/>
        </w:rPr>
        <w:t xml:space="preserve">. </w:t>
      </w:r>
      <w:r w:rsidR="00931B53">
        <w:rPr>
          <w:sz w:val="28"/>
          <w:szCs w:val="28"/>
        </w:rPr>
        <w:t>Отдел организует л</w:t>
      </w:r>
      <w:r w:rsidR="00695AEC" w:rsidRPr="00FA35F4">
        <w:rPr>
          <w:sz w:val="28"/>
          <w:szCs w:val="28"/>
        </w:rPr>
        <w:t xml:space="preserve">ичный прием граждан </w:t>
      </w:r>
      <w:r w:rsidR="001A35FF">
        <w:rPr>
          <w:sz w:val="28"/>
          <w:szCs w:val="28"/>
        </w:rPr>
        <w:t xml:space="preserve">Руководителями </w:t>
      </w:r>
      <w:r w:rsidR="00EA67CA">
        <w:rPr>
          <w:sz w:val="28"/>
          <w:szCs w:val="28"/>
        </w:rPr>
        <w:t xml:space="preserve">в </w:t>
      </w:r>
      <w:r w:rsidR="001A35FF">
        <w:rPr>
          <w:sz w:val="28"/>
          <w:szCs w:val="28"/>
        </w:rPr>
        <w:t xml:space="preserve">Приемной </w:t>
      </w:r>
      <w:r w:rsidR="00695AEC" w:rsidRPr="00FA35F4">
        <w:rPr>
          <w:sz w:val="28"/>
          <w:szCs w:val="28"/>
        </w:rPr>
        <w:t>в соответствии с графиком личного приема.</w:t>
      </w:r>
    </w:p>
    <w:p w:rsidR="00695AEC" w:rsidRPr="00FA35F4" w:rsidRDefault="00650815" w:rsidP="00695A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220D">
        <w:rPr>
          <w:sz w:val="28"/>
          <w:szCs w:val="28"/>
        </w:rPr>
        <w:t>0</w:t>
      </w:r>
      <w:r w:rsidR="00695AEC" w:rsidRPr="00FA35F4">
        <w:rPr>
          <w:sz w:val="28"/>
          <w:szCs w:val="28"/>
        </w:rPr>
        <w:t xml:space="preserve">. График личного приема граждан </w:t>
      </w:r>
      <w:r w:rsidR="0081220D">
        <w:rPr>
          <w:sz w:val="28"/>
          <w:szCs w:val="28"/>
        </w:rPr>
        <w:t>Руководителями</w:t>
      </w:r>
      <w:r w:rsidR="00695AEC" w:rsidRPr="00FA35F4">
        <w:rPr>
          <w:sz w:val="28"/>
          <w:szCs w:val="28"/>
        </w:rPr>
        <w:t xml:space="preserve"> составляется </w:t>
      </w:r>
      <w:r>
        <w:rPr>
          <w:sz w:val="28"/>
          <w:szCs w:val="28"/>
        </w:rPr>
        <w:t>сотрудниками Приемной</w:t>
      </w:r>
      <w:r w:rsidR="00695AEC" w:rsidRPr="00FA35F4">
        <w:rPr>
          <w:sz w:val="28"/>
          <w:szCs w:val="28"/>
        </w:rPr>
        <w:t xml:space="preserve"> и утверждается </w:t>
      </w:r>
      <w:r w:rsidR="004F60C2">
        <w:rPr>
          <w:sz w:val="28"/>
          <w:szCs w:val="28"/>
        </w:rPr>
        <w:t>начальник</w:t>
      </w:r>
      <w:r w:rsidR="001A35FF">
        <w:rPr>
          <w:sz w:val="28"/>
          <w:szCs w:val="28"/>
        </w:rPr>
        <w:t>ом</w:t>
      </w:r>
      <w:r w:rsidR="004F60C2">
        <w:rPr>
          <w:sz w:val="28"/>
          <w:szCs w:val="28"/>
        </w:rPr>
        <w:t xml:space="preserve"> управлени</w:t>
      </w:r>
      <w:r w:rsidR="001A35FF">
        <w:rPr>
          <w:sz w:val="28"/>
          <w:szCs w:val="28"/>
        </w:rPr>
        <w:t>я</w:t>
      </w:r>
      <w:r w:rsidR="004F60C2">
        <w:rPr>
          <w:sz w:val="28"/>
          <w:szCs w:val="28"/>
        </w:rPr>
        <w:t xml:space="preserve"> организационно-контрольной работы</w:t>
      </w:r>
      <w:r w:rsidR="00695AEC" w:rsidRPr="00FA35F4">
        <w:rPr>
          <w:sz w:val="28"/>
          <w:szCs w:val="28"/>
        </w:rPr>
        <w:t>.</w:t>
      </w:r>
    </w:p>
    <w:p w:rsidR="00931B53" w:rsidRPr="00FA35F4" w:rsidRDefault="00695AEC" w:rsidP="00931B53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Информация о днях и часах приема доводится до сведения граждан через средства массовой информации, информационные системы общего пользования и размещается на информационном стенде </w:t>
      </w:r>
      <w:r w:rsidR="00EA67CA">
        <w:rPr>
          <w:sz w:val="28"/>
          <w:szCs w:val="28"/>
        </w:rPr>
        <w:t>Приемной</w:t>
      </w:r>
      <w:r w:rsidRPr="00FA35F4">
        <w:rPr>
          <w:sz w:val="28"/>
          <w:szCs w:val="28"/>
        </w:rPr>
        <w:t>.</w:t>
      </w:r>
    </w:p>
    <w:p w:rsidR="00695AEC" w:rsidRPr="00FA35F4" w:rsidRDefault="001A1903" w:rsidP="00695A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220D">
        <w:rPr>
          <w:sz w:val="28"/>
          <w:szCs w:val="28"/>
        </w:rPr>
        <w:t>1</w:t>
      </w:r>
      <w:r w:rsidR="00695AEC" w:rsidRPr="00FA35F4">
        <w:rPr>
          <w:sz w:val="28"/>
          <w:szCs w:val="28"/>
        </w:rPr>
        <w:t xml:space="preserve">. </w:t>
      </w:r>
      <w:r w:rsidR="00EA67CA">
        <w:rPr>
          <w:sz w:val="28"/>
          <w:szCs w:val="28"/>
        </w:rPr>
        <w:t>Личный п</w:t>
      </w:r>
      <w:r w:rsidR="00695AEC" w:rsidRPr="00FA35F4">
        <w:rPr>
          <w:sz w:val="28"/>
          <w:szCs w:val="28"/>
        </w:rPr>
        <w:t xml:space="preserve">рием граждан в </w:t>
      </w:r>
      <w:r w:rsidR="00EA67CA">
        <w:rPr>
          <w:sz w:val="28"/>
          <w:szCs w:val="28"/>
        </w:rPr>
        <w:t>Приемной</w:t>
      </w:r>
      <w:r w:rsidR="00695AEC" w:rsidRPr="00FA35F4">
        <w:rPr>
          <w:sz w:val="28"/>
          <w:szCs w:val="28"/>
        </w:rPr>
        <w:t xml:space="preserve"> осуществляется в порядке очередности.</w:t>
      </w:r>
    </w:p>
    <w:p w:rsidR="008C18AA" w:rsidRPr="008C18AA" w:rsidRDefault="00695AEC" w:rsidP="008C18AA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lastRenderedPageBreak/>
        <w:t xml:space="preserve">Правом на внеочередной </w:t>
      </w:r>
      <w:r w:rsidR="008C18AA">
        <w:rPr>
          <w:sz w:val="28"/>
          <w:szCs w:val="28"/>
        </w:rPr>
        <w:t xml:space="preserve">личный </w:t>
      </w:r>
      <w:r w:rsidRPr="00FA35F4">
        <w:rPr>
          <w:sz w:val="28"/>
          <w:szCs w:val="28"/>
        </w:rPr>
        <w:t xml:space="preserve">прием </w:t>
      </w:r>
      <w:r w:rsidR="008C18AA" w:rsidRPr="008C18AA">
        <w:rPr>
          <w:sz w:val="28"/>
          <w:szCs w:val="28"/>
        </w:rPr>
        <w:t>в дни и часы, установленные для приема граждан, обладают:</w:t>
      </w:r>
    </w:p>
    <w:p w:rsidR="008C18AA" w:rsidRPr="008C18AA" w:rsidRDefault="008C18AA" w:rsidP="008C18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18AA">
        <w:rPr>
          <w:sz w:val="28"/>
          <w:szCs w:val="28"/>
        </w:rPr>
        <w:t xml:space="preserve">1) ветераны </w:t>
      </w:r>
      <w:r w:rsidR="00882F49">
        <w:rPr>
          <w:sz w:val="28"/>
          <w:szCs w:val="28"/>
        </w:rPr>
        <w:t xml:space="preserve">и инвалиды </w:t>
      </w:r>
      <w:r w:rsidRPr="008C18AA">
        <w:rPr>
          <w:sz w:val="28"/>
          <w:szCs w:val="28"/>
        </w:rPr>
        <w:t xml:space="preserve">Великой Отечественной войны, ветераны </w:t>
      </w:r>
      <w:r w:rsidR="00882F49">
        <w:rPr>
          <w:sz w:val="28"/>
          <w:szCs w:val="28"/>
        </w:rPr>
        <w:t xml:space="preserve">и инвалиды </w:t>
      </w:r>
      <w:r w:rsidRPr="008C18AA">
        <w:rPr>
          <w:sz w:val="28"/>
          <w:szCs w:val="28"/>
        </w:rPr>
        <w:t>боевых действий;</w:t>
      </w:r>
    </w:p>
    <w:p w:rsidR="008C18AA" w:rsidRPr="008C18AA" w:rsidRDefault="008C18AA" w:rsidP="008C18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18AA">
        <w:rPr>
          <w:sz w:val="28"/>
          <w:szCs w:val="28"/>
        </w:rPr>
        <w:t>2) инвалиды и (или) законные представители инвалидов I или II группы (один из родителей, усыновителей, опекун или попечитель), в том числе законные представители ребенка-инвалида (детей-инвалидов);</w:t>
      </w:r>
    </w:p>
    <w:p w:rsidR="008C18AA" w:rsidRPr="008C18AA" w:rsidRDefault="008C18AA" w:rsidP="008C18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18AA">
        <w:rPr>
          <w:sz w:val="28"/>
          <w:szCs w:val="28"/>
        </w:rPr>
        <w:t>3) граждане старше 80 лет;</w:t>
      </w:r>
    </w:p>
    <w:p w:rsidR="008C18AA" w:rsidRPr="008C18AA" w:rsidRDefault="008C18AA" w:rsidP="008C18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18AA">
        <w:rPr>
          <w:sz w:val="28"/>
          <w:szCs w:val="28"/>
        </w:rPr>
        <w:t>4) лица из числа детей-сирот и детей, оставшихся без попечения родителей;</w:t>
      </w:r>
    </w:p>
    <w:p w:rsidR="008C18AA" w:rsidRPr="008C18AA" w:rsidRDefault="008C18AA" w:rsidP="008C18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18AA">
        <w:rPr>
          <w:sz w:val="28"/>
          <w:szCs w:val="28"/>
        </w:rPr>
        <w:t>5) беременные женщины;</w:t>
      </w:r>
    </w:p>
    <w:p w:rsidR="008C18AA" w:rsidRDefault="008C18AA" w:rsidP="008C18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18AA">
        <w:rPr>
          <w:sz w:val="28"/>
          <w:szCs w:val="28"/>
        </w:rPr>
        <w:t>6) граждане (один из родителей, усыновителей, опекун), пришедшие на прием с ребенком (детьми) в возр</w:t>
      </w:r>
      <w:r w:rsidR="0081220D">
        <w:rPr>
          <w:sz w:val="28"/>
          <w:szCs w:val="28"/>
        </w:rPr>
        <w:t>асте до трех лет (включительно);</w:t>
      </w:r>
    </w:p>
    <w:p w:rsidR="00A53E9B" w:rsidRPr="00A53E9B" w:rsidRDefault="00A53E9B" w:rsidP="008C18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иные</w:t>
      </w:r>
      <w:r w:rsidRPr="00A53E9B">
        <w:rPr>
          <w:sz w:val="28"/>
          <w:szCs w:val="28"/>
        </w:rPr>
        <w:t xml:space="preserve"> категории граждан в случаях, предусмотренных законод</w:t>
      </w:r>
      <w:r>
        <w:rPr>
          <w:sz w:val="28"/>
          <w:szCs w:val="28"/>
        </w:rPr>
        <w:t>ательством Российской Федерации.</w:t>
      </w:r>
    </w:p>
    <w:p w:rsidR="008C18AA" w:rsidRPr="008C18AA" w:rsidRDefault="008C18AA" w:rsidP="008C18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18AA">
        <w:rPr>
          <w:sz w:val="28"/>
          <w:szCs w:val="28"/>
        </w:rPr>
        <w:t>В случае если правом на внеочередной личный прием одновременно обладают несколько граждан, прием указанных граждан производится в порядке их явки на личный прием.</w:t>
      </w:r>
      <w:r>
        <w:rPr>
          <w:sz w:val="28"/>
          <w:szCs w:val="28"/>
        </w:rPr>
        <w:t xml:space="preserve"> </w:t>
      </w:r>
      <w:r w:rsidRPr="008C18AA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 xml:space="preserve">данного </w:t>
      </w:r>
      <w:r w:rsidRPr="008C18AA">
        <w:rPr>
          <w:sz w:val="28"/>
          <w:szCs w:val="28"/>
        </w:rPr>
        <w:t>права граждане предъявляют документ, подтверждающий их право на внеочередной личный прием.</w:t>
      </w:r>
    </w:p>
    <w:p w:rsidR="00695AEC" w:rsidRPr="00F20057" w:rsidRDefault="00695AEC" w:rsidP="00695AEC">
      <w:pPr>
        <w:ind w:firstLine="720"/>
        <w:jc w:val="both"/>
        <w:rPr>
          <w:sz w:val="28"/>
          <w:szCs w:val="28"/>
        </w:rPr>
      </w:pPr>
      <w:proofErr w:type="gramStart"/>
      <w:r w:rsidRPr="00FA35F4">
        <w:rPr>
          <w:sz w:val="28"/>
          <w:szCs w:val="28"/>
        </w:rPr>
        <w:t xml:space="preserve">В целях обеспечения дополнительной возможности реализации права на личное обращение заявителей в </w:t>
      </w:r>
      <w:r w:rsidR="001A35FF">
        <w:rPr>
          <w:sz w:val="28"/>
          <w:szCs w:val="28"/>
        </w:rPr>
        <w:t>а</w:t>
      </w:r>
      <w:r w:rsidR="006A0EF7">
        <w:rPr>
          <w:sz w:val="28"/>
          <w:szCs w:val="28"/>
        </w:rPr>
        <w:t>дминистр</w:t>
      </w:r>
      <w:r w:rsidR="004F60C2">
        <w:rPr>
          <w:sz w:val="28"/>
          <w:szCs w:val="28"/>
        </w:rPr>
        <w:t>ацию города Твери</w:t>
      </w:r>
      <w:r w:rsidRPr="00FA35F4">
        <w:rPr>
          <w:sz w:val="28"/>
          <w:szCs w:val="28"/>
        </w:rPr>
        <w:t xml:space="preserve"> </w:t>
      </w:r>
      <w:r w:rsidR="00F20057" w:rsidRPr="00225588">
        <w:rPr>
          <w:sz w:val="28"/>
          <w:szCs w:val="28"/>
        </w:rPr>
        <w:t>с</w:t>
      </w:r>
      <w:r w:rsidR="00F20057">
        <w:rPr>
          <w:sz w:val="28"/>
          <w:szCs w:val="28"/>
        </w:rPr>
        <w:t>отрудниками</w:t>
      </w:r>
      <w:r w:rsidR="00F20057" w:rsidRPr="00225588">
        <w:rPr>
          <w:sz w:val="28"/>
          <w:szCs w:val="28"/>
        </w:rPr>
        <w:t xml:space="preserve"> </w:t>
      </w:r>
      <w:r w:rsidR="00F20057">
        <w:rPr>
          <w:sz w:val="28"/>
          <w:szCs w:val="28"/>
        </w:rPr>
        <w:t>Приемной</w:t>
      </w:r>
      <w:r w:rsidR="00F20057" w:rsidRPr="00225588">
        <w:rPr>
          <w:sz w:val="28"/>
          <w:szCs w:val="28"/>
        </w:rPr>
        <w:t xml:space="preserve"> осуществляется </w:t>
      </w:r>
      <w:r w:rsidR="00F20057" w:rsidRPr="00FA35F4">
        <w:rPr>
          <w:sz w:val="28"/>
          <w:szCs w:val="28"/>
        </w:rPr>
        <w:t>предварительная запись заявителей на личный прием</w:t>
      </w:r>
      <w:r w:rsidR="00F20057" w:rsidRPr="00225588">
        <w:rPr>
          <w:sz w:val="28"/>
          <w:szCs w:val="28"/>
        </w:rPr>
        <w:t xml:space="preserve"> </w:t>
      </w:r>
      <w:r w:rsidR="00F20057">
        <w:rPr>
          <w:sz w:val="28"/>
          <w:szCs w:val="28"/>
        </w:rPr>
        <w:t xml:space="preserve">на основании устного обращения </w:t>
      </w:r>
      <w:r w:rsidR="00F20057" w:rsidRPr="00225588">
        <w:rPr>
          <w:sz w:val="28"/>
          <w:szCs w:val="28"/>
        </w:rPr>
        <w:t>по телефону 32-25-95</w:t>
      </w:r>
      <w:r w:rsidR="00F20057">
        <w:rPr>
          <w:sz w:val="28"/>
          <w:szCs w:val="28"/>
        </w:rPr>
        <w:t xml:space="preserve"> или непосредственно в Приемную</w:t>
      </w:r>
      <w:r w:rsidR="00F20057" w:rsidRPr="00225588">
        <w:rPr>
          <w:sz w:val="28"/>
          <w:szCs w:val="28"/>
        </w:rPr>
        <w:t xml:space="preserve"> </w:t>
      </w:r>
      <w:r w:rsidR="00F20057">
        <w:rPr>
          <w:sz w:val="28"/>
          <w:szCs w:val="28"/>
        </w:rPr>
        <w:t>в будние дни</w:t>
      </w:r>
      <w:r w:rsidR="00855857">
        <w:rPr>
          <w:sz w:val="28"/>
          <w:szCs w:val="28"/>
        </w:rPr>
        <w:t>, кроме пятницы и предпраздничных дней,</w:t>
      </w:r>
      <w:r w:rsidR="00F20057" w:rsidRPr="00225588">
        <w:rPr>
          <w:sz w:val="28"/>
          <w:szCs w:val="28"/>
        </w:rPr>
        <w:t xml:space="preserve"> с 9.</w:t>
      </w:r>
      <w:r w:rsidR="00F20057">
        <w:rPr>
          <w:sz w:val="28"/>
          <w:szCs w:val="28"/>
        </w:rPr>
        <w:t>0</w:t>
      </w:r>
      <w:r w:rsidR="00F20057" w:rsidRPr="00225588">
        <w:rPr>
          <w:sz w:val="28"/>
          <w:szCs w:val="28"/>
        </w:rPr>
        <w:t>0 до 13.00 и с 13.45 до 18.00, в пятницу и предпраздничные дни – с 9.00 до</w:t>
      </w:r>
      <w:proofErr w:type="gramEnd"/>
      <w:r w:rsidR="00F20057" w:rsidRPr="00225588">
        <w:rPr>
          <w:sz w:val="28"/>
          <w:szCs w:val="28"/>
        </w:rPr>
        <w:t xml:space="preserve"> 13.00 и с 13.45 до 16.45</w:t>
      </w:r>
      <w:r w:rsidR="00F20057">
        <w:rPr>
          <w:sz w:val="28"/>
          <w:szCs w:val="28"/>
        </w:rPr>
        <w:t xml:space="preserve">, а также на основании письменного обращения, направленного по почте, </w:t>
      </w:r>
      <w:r w:rsidR="00F20057" w:rsidRPr="00F20057">
        <w:rPr>
          <w:sz w:val="28"/>
          <w:szCs w:val="28"/>
        </w:rPr>
        <w:t>факсимильной связью, посредством информационных систем общего пользования</w:t>
      </w:r>
      <w:r w:rsidR="00F20057">
        <w:rPr>
          <w:sz w:val="28"/>
          <w:szCs w:val="28"/>
        </w:rPr>
        <w:t>.</w:t>
      </w:r>
      <w:r w:rsidR="00F20057" w:rsidRPr="00F20057">
        <w:rPr>
          <w:sz w:val="28"/>
          <w:szCs w:val="28"/>
        </w:rPr>
        <w:t xml:space="preserve"> 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3</w:t>
      </w:r>
      <w:r w:rsidR="00AA58CC">
        <w:rPr>
          <w:sz w:val="28"/>
          <w:szCs w:val="28"/>
        </w:rPr>
        <w:t>2</w:t>
      </w:r>
      <w:r w:rsidRPr="00FA35F4">
        <w:rPr>
          <w:sz w:val="28"/>
          <w:szCs w:val="28"/>
        </w:rPr>
        <w:t xml:space="preserve">. Содержание устного обращения заносится в карточку личного приема гражданина на бланке установленного образца по форме согласно приложению </w:t>
      </w:r>
      <w:r w:rsidR="00C97EEF">
        <w:rPr>
          <w:sz w:val="28"/>
          <w:szCs w:val="28"/>
        </w:rPr>
        <w:t>9</w:t>
      </w:r>
      <w:r w:rsidRPr="004F60C2">
        <w:rPr>
          <w:color w:val="FF0000"/>
          <w:sz w:val="28"/>
          <w:szCs w:val="28"/>
        </w:rPr>
        <w:t xml:space="preserve"> </w:t>
      </w:r>
      <w:r w:rsidRPr="001A35FF">
        <w:rPr>
          <w:sz w:val="28"/>
          <w:szCs w:val="28"/>
        </w:rPr>
        <w:t>к Порядку</w:t>
      </w:r>
      <w:r w:rsidRPr="00FA35F4">
        <w:rPr>
          <w:sz w:val="28"/>
          <w:szCs w:val="28"/>
        </w:rPr>
        <w:t xml:space="preserve">. 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При необходимости гражданам предлагается изложить суть вопроса в письменном виде. Письменное обращение регистрируется и р</w:t>
      </w:r>
      <w:r w:rsidR="00882F49">
        <w:rPr>
          <w:sz w:val="28"/>
          <w:szCs w:val="28"/>
        </w:rPr>
        <w:t>ассматривается в соответствии с</w:t>
      </w:r>
      <w:r w:rsidRPr="00FA35F4">
        <w:rPr>
          <w:sz w:val="28"/>
          <w:szCs w:val="28"/>
        </w:rPr>
        <w:t xml:space="preserve"> законодательством и настоящим Порядком.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3</w:t>
      </w:r>
      <w:r w:rsidR="00AA58CC">
        <w:rPr>
          <w:sz w:val="28"/>
          <w:szCs w:val="28"/>
        </w:rPr>
        <w:t>3</w:t>
      </w:r>
      <w:r w:rsidRPr="00FA35F4">
        <w:rPr>
          <w:sz w:val="28"/>
          <w:szCs w:val="28"/>
        </w:rPr>
        <w:t>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</w:t>
      </w:r>
      <w:r w:rsidR="004F60C2">
        <w:rPr>
          <w:sz w:val="28"/>
          <w:szCs w:val="28"/>
        </w:rPr>
        <w:t>ся</w:t>
      </w:r>
      <w:r w:rsidRPr="00FA35F4">
        <w:rPr>
          <w:sz w:val="28"/>
          <w:szCs w:val="28"/>
        </w:rPr>
        <w:t xml:space="preserve">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3</w:t>
      </w:r>
      <w:r w:rsidR="00AA58CC">
        <w:rPr>
          <w:sz w:val="28"/>
          <w:szCs w:val="28"/>
        </w:rPr>
        <w:t>4</w:t>
      </w:r>
      <w:r w:rsidRPr="00FA35F4">
        <w:rPr>
          <w:sz w:val="28"/>
          <w:szCs w:val="28"/>
        </w:rPr>
        <w:t xml:space="preserve">. По окончании приема должностное лицо доводит до сведения гражданина свое решение, информирует о том, кому будет поручено рассмотрение и принятие мер по существу его обращения.  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В случае если в обращении содержатся вопросы, решение которых не входит в компетенцию должностного лица, ведущего прием, гражданину дается  разъяснение, куда и в каком порядке ему следует обратиться.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Должностное лицо по итогам приема граждан принимает решение о постановке на контроль поручений, данных в ходе приема.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lastRenderedPageBreak/>
        <w:t>3</w:t>
      </w:r>
      <w:r w:rsidR="00AA58CC">
        <w:rPr>
          <w:sz w:val="28"/>
          <w:szCs w:val="28"/>
        </w:rPr>
        <w:t>5</w:t>
      </w:r>
      <w:r w:rsidRPr="00FA35F4">
        <w:rPr>
          <w:sz w:val="28"/>
          <w:szCs w:val="28"/>
        </w:rPr>
        <w:t xml:space="preserve">. </w:t>
      </w:r>
      <w:proofErr w:type="gramStart"/>
      <w:r w:rsidRPr="00FA35F4">
        <w:rPr>
          <w:sz w:val="28"/>
          <w:szCs w:val="28"/>
        </w:rPr>
        <w:t>Контроль за</w:t>
      </w:r>
      <w:proofErr w:type="gramEnd"/>
      <w:r w:rsidRPr="00FA35F4">
        <w:rPr>
          <w:sz w:val="28"/>
          <w:szCs w:val="28"/>
        </w:rPr>
        <w:t xml:space="preserve"> исполнением поручений, данных должностным лицом в ходе приема, осуществля</w:t>
      </w:r>
      <w:r w:rsidR="00EA67CA">
        <w:rPr>
          <w:sz w:val="28"/>
          <w:szCs w:val="28"/>
        </w:rPr>
        <w:t>ют сотрудники Приемной</w:t>
      </w:r>
      <w:r w:rsidRPr="00FA35F4">
        <w:rPr>
          <w:sz w:val="28"/>
          <w:szCs w:val="28"/>
        </w:rPr>
        <w:t>.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Организация работы с устными обращениями граждан осуществляется в том же порядке, что и  с письменными обращениями. 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3</w:t>
      </w:r>
      <w:r w:rsidR="00AA58CC">
        <w:rPr>
          <w:sz w:val="28"/>
          <w:szCs w:val="28"/>
        </w:rPr>
        <w:t>6</w:t>
      </w:r>
      <w:r w:rsidRPr="00FA35F4">
        <w:rPr>
          <w:sz w:val="28"/>
          <w:szCs w:val="28"/>
        </w:rPr>
        <w:t>. Гражданину в ходе личного приема может быть отказано в дальнейшем рассмотрении обращения, если ранее ему был дан ответ по существу поставленных в обращении вопросов и в новом обращении отсутствуют основания для пересмотра ранее принятого решения.</w:t>
      </w:r>
    </w:p>
    <w:p w:rsidR="00695AEC" w:rsidRPr="00FA35F4" w:rsidRDefault="00695AEC" w:rsidP="00695AEC">
      <w:pPr>
        <w:ind w:firstLine="708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3</w:t>
      </w:r>
      <w:r w:rsidR="00AA58CC">
        <w:rPr>
          <w:sz w:val="28"/>
          <w:szCs w:val="28"/>
        </w:rPr>
        <w:t>7</w:t>
      </w:r>
      <w:r w:rsidRPr="00FA35F4">
        <w:rPr>
          <w:sz w:val="28"/>
          <w:szCs w:val="28"/>
        </w:rPr>
        <w:t xml:space="preserve">. В случае если гражданин был принят должностными лицами, но не согласен с результатами рассмотрения обращения и настаивает на приеме </w:t>
      </w:r>
      <w:r w:rsidR="004F60C2">
        <w:rPr>
          <w:sz w:val="28"/>
          <w:szCs w:val="28"/>
        </w:rPr>
        <w:t xml:space="preserve">Главой </w:t>
      </w:r>
      <w:r w:rsidR="006A0EF7">
        <w:rPr>
          <w:sz w:val="28"/>
          <w:szCs w:val="28"/>
        </w:rPr>
        <w:t>администр</w:t>
      </w:r>
      <w:r w:rsidR="004F60C2">
        <w:rPr>
          <w:sz w:val="28"/>
          <w:szCs w:val="28"/>
        </w:rPr>
        <w:t>ации города</w:t>
      </w:r>
      <w:r w:rsidRPr="00FA35F4">
        <w:rPr>
          <w:sz w:val="28"/>
          <w:szCs w:val="28"/>
        </w:rPr>
        <w:t xml:space="preserve">, его прием </w:t>
      </w:r>
      <w:r w:rsidR="004F60C2">
        <w:rPr>
          <w:sz w:val="28"/>
          <w:szCs w:val="28"/>
        </w:rPr>
        <w:t xml:space="preserve">Главой </w:t>
      </w:r>
      <w:r w:rsidR="006A0EF7">
        <w:rPr>
          <w:sz w:val="28"/>
          <w:szCs w:val="28"/>
        </w:rPr>
        <w:t>администр</w:t>
      </w:r>
      <w:r w:rsidR="004F60C2">
        <w:rPr>
          <w:sz w:val="28"/>
          <w:szCs w:val="28"/>
        </w:rPr>
        <w:t>ации города</w:t>
      </w:r>
      <w:r w:rsidRPr="00FA35F4">
        <w:rPr>
          <w:sz w:val="28"/>
          <w:szCs w:val="28"/>
        </w:rPr>
        <w:t xml:space="preserve"> осуществляется по предварительной записи в соответствии с рабочим графиком </w:t>
      </w:r>
      <w:r w:rsidR="00167DF0">
        <w:rPr>
          <w:sz w:val="28"/>
          <w:szCs w:val="28"/>
        </w:rPr>
        <w:t xml:space="preserve">Главы </w:t>
      </w:r>
      <w:r w:rsidR="006A0EF7">
        <w:rPr>
          <w:sz w:val="28"/>
          <w:szCs w:val="28"/>
        </w:rPr>
        <w:t>администр</w:t>
      </w:r>
      <w:r w:rsidR="00167DF0">
        <w:rPr>
          <w:sz w:val="28"/>
          <w:szCs w:val="28"/>
        </w:rPr>
        <w:t>ации города</w:t>
      </w:r>
      <w:r w:rsidRPr="00FA35F4">
        <w:rPr>
          <w:sz w:val="28"/>
          <w:szCs w:val="28"/>
        </w:rPr>
        <w:t>.</w:t>
      </w:r>
    </w:p>
    <w:p w:rsidR="00695AEC" w:rsidRPr="00FA35F4" w:rsidRDefault="00695AEC" w:rsidP="00695AEC">
      <w:pPr>
        <w:ind w:firstLine="708"/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При этом гражданин обращается в письменном виде к </w:t>
      </w:r>
      <w:r w:rsidR="00167DF0">
        <w:rPr>
          <w:sz w:val="28"/>
          <w:szCs w:val="28"/>
        </w:rPr>
        <w:t xml:space="preserve">Главе </w:t>
      </w:r>
      <w:r w:rsidR="006A0EF7">
        <w:rPr>
          <w:sz w:val="28"/>
          <w:szCs w:val="28"/>
        </w:rPr>
        <w:t>администр</w:t>
      </w:r>
      <w:r w:rsidR="00167DF0">
        <w:rPr>
          <w:sz w:val="28"/>
          <w:szCs w:val="28"/>
        </w:rPr>
        <w:t>ации города</w:t>
      </w:r>
      <w:r w:rsidRPr="00FA35F4">
        <w:rPr>
          <w:sz w:val="28"/>
          <w:szCs w:val="28"/>
        </w:rPr>
        <w:t xml:space="preserve">, излагает существо вопроса, прикладывает результаты рассмотрения предыдущих обращений, с которыми он не согласен, и просьбу о личном приеме </w:t>
      </w:r>
      <w:r w:rsidR="00167DF0">
        <w:rPr>
          <w:sz w:val="28"/>
          <w:szCs w:val="28"/>
        </w:rPr>
        <w:t xml:space="preserve">Главой </w:t>
      </w:r>
      <w:r w:rsidR="006A0EF7">
        <w:rPr>
          <w:sz w:val="28"/>
          <w:szCs w:val="28"/>
        </w:rPr>
        <w:t>администр</w:t>
      </w:r>
      <w:r w:rsidR="00167DF0">
        <w:rPr>
          <w:sz w:val="28"/>
          <w:szCs w:val="28"/>
        </w:rPr>
        <w:t>ации города</w:t>
      </w:r>
      <w:r w:rsidRPr="00FA35F4">
        <w:rPr>
          <w:sz w:val="28"/>
          <w:szCs w:val="28"/>
        </w:rPr>
        <w:t>.</w:t>
      </w:r>
    </w:p>
    <w:p w:rsidR="00695AEC" w:rsidRPr="00FA35F4" w:rsidRDefault="00695AEC" w:rsidP="00695AEC">
      <w:pPr>
        <w:ind w:firstLine="708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3</w:t>
      </w:r>
      <w:r w:rsidR="00AA58CC">
        <w:rPr>
          <w:sz w:val="28"/>
          <w:szCs w:val="28"/>
        </w:rPr>
        <w:t>8</w:t>
      </w:r>
      <w:r w:rsidRPr="00FA35F4">
        <w:rPr>
          <w:sz w:val="28"/>
          <w:szCs w:val="28"/>
        </w:rPr>
        <w:t xml:space="preserve">. Информация от исполнителя о принятых мерах по существу обращения, рассмотренного должностным лицом в ходе личного приема, направляется </w:t>
      </w:r>
      <w:r w:rsidR="00B3312A">
        <w:rPr>
          <w:sz w:val="28"/>
          <w:szCs w:val="28"/>
        </w:rPr>
        <w:t xml:space="preserve">сотрудниками Приемной </w:t>
      </w:r>
      <w:r w:rsidRPr="00FA35F4">
        <w:rPr>
          <w:sz w:val="28"/>
          <w:szCs w:val="28"/>
        </w:rPr>
        <w:t>соответствующему должностному лицу.</w:t>
      </w:r>
    </w:p>
    <w:p w:rsidR="00695AEC" w:rsidRPr="00FA35F4" w:rsidRDefault="00695AEC" w:rsidP="00695AEC">
      <w:pPr>
        <w:ind w:firstLine="708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Должностное лицо на ответе исполнителя указывает «снять с контроля» или «оставить на дополнительном контроле», проставляет дату и ставит подпись.</w:t>
      </w:r>
    </w:p>
    <w:p w:rsidR="00695AEC" w:rsidRPr="00FA35F4" w:rsidRDefault="00AA58CC" w:rsidP="00695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695AEC" w:rsidRPr="00FA35F4">
        <w:rPr>
          <w:sz w:val="28"/>
          <w:szCs w:val="28"/>
        </w:rPr>
        <w:t xml:space="preserve">. Порядок проведения личного приема граждан должностными лицами в </w:t>
      </w:r>
      <w:r w:rsidR="00167DF0">
        <w:rPr>
          <w:sz w:val="28"/>
          <w:szCs w:val="28"/>
        </w:rPr>
        <w:t>структурных подразделениях</w:t>
      </w:r>
      <w:r w:rsidR="00695AEC" w:rsidRPr="00FA35F4">
        <w:rPr>
          <w:sz w:val="28"/>
          <w:szCs w:val="28"/>
        </w:rPr>
        <w:t xml:space="preserve"> </w:t>
      </w:r>
      <w:r w:rsidR="00931B53">
        <w:rPr>
          <w:sz w:val="28"/>
          <w:szCs w:val="28"/>
        </w:rPr>
        <w:t xml:space="preserve">администрации города Твери </w:t>
      </w:r>
      <w:r w:rsidR="00695AEC" w:rsidRPr="00FA35F4">
        <w:rPr>
          <w:sz w:val="28"/>
          <w:szCs w:val="28"/>
        </w:rPr>
        <w:t xml:space="preserve">аналогичен порядку проведения личного приема в </w:t>
      </w:r>
      <w:r w:rsidR="00B3312A">
        <w:rPr>
          <w:sz w:val="28"/>
          <w:szCs w:val="28"/>
        </w:rPr>
        <w:t>Приемной</w:t>
      </w:r>
      <w:r w:rsidR="00695AEC" w:rsidRPr="00FA35F4">
        <w:rPr>
          <w:sz w:val="28"/>
          <w:szCs w:val="28"/>
        </w:rPr>
        <w:t xml:space="preserve">. </w:t>
      </w:r>
    </w:p>
    <w:p w:rsidR="001A35FF" w:rsidRDefault="001A35FF" w:rsidP="00695AEC">
      <w:pPr>
        <w:jc w:val="center"/>
        <w:rPr>
          <w:sz w:val="28"/>
          <w:szCs w:val="28"/>
        </w:rPr>
      </w:pPr>
    </w:p>
    <w:p w:rsidR="00695AEC" w:rsidRPr="00FA35F4" w:rsidRDefault="00695AEC" w:rsidP="00695AEC">
      <w:pPr>
        <w:jc w:val="center"/>
        <w:rPr>
          <w:sz w:val="28"/>
          <w:szCs w:val="28"/>
        </w:rPr>
      </w:pPr>
      <w:r w:rsidRPr="00FA35F4">
        <w:rPr>
          <w:sz w:val="28"/>
          <w:szCs w:val="28"/>
        </w:rPr>
        <w:t>Раздел V</w:t>
      </w:r>
    </w:p>
    <w:p w:rsidR="00695AEC" w:rsidRPr="00FA35F4" w:rsidRDefault="00695AEC" w:rsidP="00695AEC">
      <w:pPr>
        <w:jc w:val="center"/>
        <w:rPr>
          <w:sz w:val="28"/>
          <w:szCs w:val="28"/>
        </w:rPr>
      </w:pPr>
      <w:r w:rsidRPr="00FA35F4">
        <w:rPr>
          <w:sz w:val="28"/>
          <w:szCs w:val="28"/>
        </w:rPr>
        <w:t>Сроки рассмотрения обращения</w:t>
      </w:r>
    </w:p>
    <w:p w:rsidR="00695AEC" w:rsidRPr="00FA35F4" w:rsidRDefault="00695AEC" w:rsidP="00695AEC">
      <w:pPr>
        <w:ind w:firstLine="720"/>
        <w:rPr>
          <w:sz w:val="28"/>
          <w:szCs w:val="28"/>
        </w:rPr>
      </w:pPr>
    </w:p>
    <w:p w:rsidR="00695AEC" w:rsidRPr="00FA35F4" w:rsidRDefault="001A1903" w:rsidP="00695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58CC">
        <w:rPr>
          <w:sz w:val="28"/>
          <w:szCs w:val="28"/>
        </w:rPr>
        <w:t>0</w:t>
      </w:r>
      <w:r w:rsidR="00695AEC" w:rsidRPr="00FA35F4">
        <w:rPr>
          <w:sz w:val="28"/>
          <w:szCs w:val="28"/>
        </w:rPr>
        <w:t xml:space="preserve">. Обращения, поступившие в </w:t>
      </w:r>
      <w:r w:rsidR="00F55002">
        <w:rPr>
          <w:sz w:val="28"/>
          <w:szCs w:val="28"/>
        </w:rPr>
        <w:t>а</w:t>
      </w:r>
      <w:r w:rsidR="006A0EF7">
        <w:rPr>
          <w:sz w:val="28"/>
          <w:szCs w:val="28"/>
        </w:rPr>
        <w:t>дминистр</w:t>
      </w:r>
      <w:r w:rsidR="00167DF0">
        <w:rPr>
          <w:sz w:val="28"/>
          <w:szCs w:val="28"/>
        </w:rPr>
        <w:t>ацию города Твери</w:t>
      </w:r>
      <w:r w:rsidR="00695AEC" w:rsidRPr="00FA35F4">
        <w:rPr>
          <w:sz w:val="28"/>
          <w:szCs w:val="28"/>
        </w:rPr>
        <w:t>, рассматриваются в течение 30 дней со дня их регистрации.</w:t>
      </w:r>
    </w:p>
    <w:p w:rsidR="00695AEC" w:rsidRPr="00FA35F4" w:rsidRDefault="00695AEC" w:rsidP="00167DF0">
      <w:pPr>
        <w:jc w:val="both"/>
        <w:rPr>
          <w:strike/>
          <w:sz w:val="28"/>
          <w:szCs w:val="28"/>
        </w:rPr>
      </w:pPr>
      <w:r w:rsidRPr="00FA35F4">
        <w:rPr>
          <w:sz w:val="28"/>
          <w:szCs w:val="28"/>
        </w:rPr>
        <w:tab/>
        <w:t>По поручению Руководителей в отдельных случаях устанавливается иной, меньший срок рассмотрения обращения.</w:t>
      </w:r>
    </w:p>
    <w:p w:rsidR="00966147" w:rsidRDefault="005B1B95" w:rsidP="005B1B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58CC">
        <w:rPr>
          <w:sz w:val="28"/>
          <w:szCs w:val="28"/>
        </w:rPr>
        <w:t>1</w:t>
      </w:r>
      <w:r w:rsidR="00695AEC" w:rsidRPr="00FA35F4">
        <w:rPr>
          <w:sz w:val="28"/>
          <w:szCs w:val="28"/>
        </w:rPr>
        <w:t xml:space="preserve">. </w:t>
      </w:r>
      <w:proofErr w:type="gramStart"/>
      <w:r w:rsidR="00966147" w:rsidRPr="00966147">
        <w:rPr>
          <w:sz w:val="28"/>
          <w:szCs w:val="28"/>
        </w:rPr>
        <w:t xml:space="preserve">В исключительных случаях, а также в случае направления запроса, предусмотренного </w:t>
      </w:r>
      <w:r w:rsidR="00BE0C41">
        <w:rPr>
          <w:sz w:val="28"/>
          <w:szCs w:val="28"/>
        </w:rPr>
        <w:t xml:space="preserve">частью 2 статьи 10 </w:t>
      </w:r>
      <w:r w:rsidR="005C289F" w:rsidRPr="005C289F">
        <w:rPr>
          <w:sz w:val="28"/>
          <w:szCs w:val="28"/>
        </w:rPr>
        <w:t>Федеральн</w:t>
      </w:r>
      <w:r w:rsidR="005C289F">
        <w:rPr>
          <w:sz w:val="28"/>
          <w:szCs w:val="28"/>
        </w:rPr>
        <w:t>ого</w:t>
      </w:r>
      <w:r w:rsidR="005C289F" w:rsidRPr="005C289F">
        <w:rPr>
          <w:sz w:val="28"/>
          <w:szCs w:val="28"/>
        </w:rPr>
        <w:t xml:space="preserve"> закон</w:t>
      </w:r>
      <w:r w:rsidR="005C289F">
        <w:rPr>
          <w:sz w:val="28"/>
          <w:szCs w:val="28"/>
        </w:rPr>
        <w:t>а</w:t>
      </w:r>
      <w:r w:rsidR="005C289F" w:rsidRPr="005C289F">
        <w:rPr>
          <w:sz w:val="28"/>
          <w:szCs w:val="28"/>
        </w:rPr>
        <w:t xml:space="preserve"> от 02.05.2006 № 59-ФЗ «О порядке рассмотрения обращений граждан Российской Федерации»</w:t>
      </w:r>
      <w:r w:rsidR="00966147" w:rsidRPr="005C289F">
        <w:rPr>
          <w:sz w:val="28"/>
          <w:szCs w:val="28"/>
        </w:rPr>
        <w:t>,</w:t>
      </w:r>
      <w:r w:rsidR="00966147" w:rsidRPr="00966147">
        <w:rPr>
          <w:sz w:val="28"/>
          <w:szCs w:val="28"/>
        </w:rPr>
        <w:t xml:space="preserve">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  <w:proofErr w:type="gramEnd"/>
    </w:p>
    <w:p w:rsidR="00966147" w:rsidRPr="00966147" w:rsidRDefault="00966147" w:rsidP="005B1B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Продление срока </w:t>
      </w:r>
      <w:r w:rsidRPr="00FA35F4">
        <w:rPr>
          <w:sz w:val="28"/>
          <w:szCs w:val="28"/>
        </w:rPr>
        <w:t>оформляется не менее чем за пять дней до истечения срока рассмотрения обращения</w:t>
      </w:r>
      <w:r w:rsidRPr="00966147">
        <w:rPr>
          <w:sz w:val="28"/>
          <w:szCs w:val="28"/>
        </w:rPr>
        <w:t xml:space="preserve"> </w:t>
      </w:r>
      <w:r w:rsidRPr="00FA35F4">
        <w:rPr>
          <w:sz w:val="28"/>
          <w:szCs w:val="28"/>
        </w:rPr>
        <w:t xml:space="preserve">по мотивированной </w:t>
      </w:r>
      <w:r>
        <w:rPr>
          <w:sz w:val="28"/>
          <w:szCs w:val="28"/>
        </w:rPr>
        <w:t>служебной записке</w:t>
      </w:r>
      <w:r w:rsidRPr="00FA35F4">
        <w:rPr>
          <w:sz w:val="28"/>
          <w:szCs w:val="28"/>
        </w:rPr>
        <w:t xml:space="preserve"> исполнителя</w:t>
      </w:r>
      <w:r>
        <w:rPr>
          <w:sz w:val="28"/>
          <w:szCs w:val="28"/>
        </w:rPr>
        <w:t xml:space="preserve"> в адрес Руководителя, давшего поручение.</w:t>
      </w:r>
    </w:p>
    <w:p w:rsidR="00695AEC" w:rsidRPr="00FA35F4" w:rsidRDefault="00695AEC" w:rsidP="00695AEC">
      <w:pPr>
        <w:ind w:firstLine="360"/>
        <w:jc w:val="center"/>
        <w:rPr>
          <w:sz w:val="28"/>
          <w:szCs w:val="28"/>
        </w:rPr>
      </w:pPr>
    </w:p>
    <w:p w:rsidR="00695AEC" w:rsidRPr="00FA35F4" w:rsidRDefault="00695AEC" w:rsidP="00695AEC">
      <w:pPr>
        <w:jc w:val="center"/>
        <w:rPr>
          <w:sz w:val="28"/>
          <w:szCs w:val="28"/>
        </w:rPr>
      </w:pPr>
      <w:r w:rsidRPr="00FA35F4">
        <w:rPr>
          <w:sz w:val="28"/>
          <w:szCs w:val="28"/>
        </w:rPr>
        <w:t>Раздел VI</w:t>
      </w:r>
    </w:p>
    <w:p w:rsidR="00695AEC" w:rsidRPr="00FA35F4" w:rsidRDefault="00695AEC" w:rsidP="00695AEC">
      <w:pPr>
        <w:jc w:val="center"/>
        <w:rPr>
          <w:sz w:val="28"/>
          <w:szCs w:val="28"/>
        </w:rPr>
      </w:pPr>
      <w:r w:rsidRPr="00FA35F4">
        <w:rPr>
          <w:sz w:val="28"/>
          <w:szCs w:val="28"/>
        </w:rPr>
        <w:lastRenderedPageBreak/>
        <w:t>Работа с обращениями, поставленными на контроль</w:t>
      </w:r>
    </w:p>
    <w:p w:rsidR="00695AEC" w:rsidRPr="00FA35F4" w:rsidRDefault="00695AEC" w:rsidP="00695AEC">
      <w:pPr>
        <w:rPr>
          <w:sz w:val="28"/>
          <w:szCs w:val="28"/>
        </w:rPr>
      </w:pP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4</w:t>
      </w:r>
      <w:r w:rsidR="00AA58CC">
        <w:rPr>
          <w:sz w:val="28"/>
          <w:szCs w:val="28"/>
        </w:rPr>
        <w:t>2</w:t>
      </w:r>
      <w:r w:rsidRPr="00FA35F4">
        <w:rPr>
          <w:sz w:val="28"/>
          <w:szCs w:val="28"/>
        </w:rPr>
        <w:t xml:space="preserve">. </w:t>
      </w:r>
      <w:r w:rsidR="00931B53">
        <w:rPr>
          <w:sz w:val="28"/>
          <w:szCs w:val="28"/>
        </w:rPr>
        <w:t>Отделом в</w:t>
      </w:r>
      <w:r w:rsidRPr="00FA35F4">
        <w:rPr>
          <w:sz w:val="28"/>
          <w:szCs w:val="28"/>
        </w:rPr>
        <w:t xml:space="preserve"> обязательном порядке осуществляется </w:t>
      </w:r>
      <w:proofErr w:type="gramStart"/>
      <w:r w:rsidRPr="00FA35F4">
        <w:rPr>
          <w:sz w:val="28"/>
          <w:szCs w:val="28"/>
        </w:rPr>
        <w:t>контроль за</w:t>
      </w:r>
      <w:proofErr w:type="gramEnd"/>
      <w:r w:rsidRPr="00FA35F4">
        <w:rPr>
          <w:sz w:val="28"/>
          <w:szCs w:val="28"/>
        </w:rPr>
        <w:t xml:space="preserve"> рассмотрением обращений</w:t>
      </w:r>
      <w:r w:rsidR="00167DF0">
        <w:rPr>
          <w:sz w:val="28"/>
          <w:szCs w:val="28"/>
        </w:rPr>
        <w:t>.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4</w:t>
      </w:r>
      <w:r w:rsidR="00AA58CC">
        <w:rPr>
          <w:sz w:val="28"/>
          <w:szCs w:val="28"/>
        </w:rPr>
        <w:t>3</w:t>
      </w:r>
      <w:r w:rsidRPr="00FA35F4">
        <w:rPr>
          <w:sz w:val="28"/>
          <w:szCs w:val="28"/>
        </w:rPr>
        <w:t xml:space="preserve">. </w:t>
      </w:r>
      <w:r w:rsidR="009F1266" w:rsidRPr="00FA35F4">
        <w:rPr>
          <w:sz w:val="28"/>
          <w:szCs w:val="28"/>
        </w:rPr>
        <w:t>Отдел еженедельно готовит и направляет информацию о нарушении контрольных сроков рассмотрения обращений</w:t>
      </w:r>
      <w:r w:rsidR="009F1266" w:rsidRPr="00FA35F4">
        <w:rPr>
          <w:color w:val="76923C"/>
          <w:sz w:val="28"/>
          <w:szCs w:val="28"/>
        </w:rPr>
        <w:t xml:space="preserve"> </w:t>
      </w:r>
      <w:r w:rsidR="009F1266">
        <w:rPr>
          <w:sz w:val="28"/>
          <w:szCs w:val="28"/>
        </w:rPr>
        <w:t>начальнику управления организационно-контрольной работы</w:t>
      </w:r>
      <w:r w:rsidR="009F1266" w:rsidRPr="00FA35F4">
        <w:rPr>
          <w:sz w:val="28"/>
          <w:szCs w:val="28"/>
        </w:rPr>
        <w:t xml:space="preserve">, </w:t>
      </w:r>
      <w:r w:rsidR="009F1266">
        <w:rPr>
          <w:sz w:val="28"/>
          <w:szCs w:val="28"/>
        </w:rPr>
        <w:t xml:space="preserve">приемным Руководителей, </w:t>
      </w:r>
      <w:r w:rsidR="009F1266" w:rsidRPr="00FA35F4">
        <w:rPr>
          <w:sz w:val="28"/>
          <w:szCs w:val="28"/>
        </w:rPr>
        <w:t>исполнителям</w:t>
      </w:r>
      <w:r w:rsidR="009F1266">
        <w:rPr>
          <w:sz w:val="28"/>
          <w:szCs w:val="28"/>
        </w:rPr>
        <w:t>.</w:t>
      </w:r>
      <w:r w:rsidR="009F1266" w:rsidRPr="00FA35F4">
        <w:rPr>
          <w:sz w:val="28"/>
          <w:szCs w:val="28"/>
        </w:rPr>
        <w:t xml:space="preserve"> 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4</w:t>
      </w:r>
      <w:r w:rsidR="00AA58CC">
        <w:rPr>
          <w:sz w:val="28"/>
          <w:szCs w:val="28"/>
        </w:rPr>
        <w:t>4</w:t>
      </w:r>
      <w:r w:rsidRPr="00FA35F4">
        <w:rPr>
          <w:sz w:val="28"/>
          <w:szCs w:val="28"/>
        </w:rPr>
        <w:t>.</w:t>
      </w:r>
      <w:r w:rsidR="009F1266" w:rsidRPr="009F1266">
        <w:rPr>
          <w:sz w:val="28"/>
          <w:szCs w:val="28"/>
        </w:rPr>
        <w:t xml:space="preserve"> </w:t>
      </w:r>
      <w:r w:rsidR="009F1266" w:rsidRPr="00FA35F4">
        <w:rPr>
          <w:sz w:val="28"/>
          <w:szCs w:val="28"/>
        </w:rPr>
        <w:t xml:space="preserve">После рассмотрения обращения, поставленного на контроль, исполнитель информирует о результатах его рассмотрения должностное лицо, давшее поручение, готовит </w:t>
      </w:r>
      <w:r w:rsidR="009F1266">
        <w:rPr>
          <w:sz w:val="28"/>
          <w:szCs w:val="28"/>
        </w:rPr>
        <w:t xml:space="preserve">проект </w:t>
      </w:r>
      <w:r w:rsidR="009F1266" w:rsidRPr="00FA35F4">
        <w:rPr>
          <w:sz w:val="28"/>
          <w:szCs w:val="28"/>
        </w:rPr>
        <w:t>ответ</w:t>
      </w:r>
      <w:r w:rsidR="005C289F">
        <w:rPr>
          <w:sz w:val="28"/>
          <w:szCs w:val="28"/>
        </w:rPr>
        <w:t>а</w:t>
      </w:r>
      <w:r w:rsidR="009F1266" w:rsidRPr="00FA35F4">
        <w:rPr>
          <w:sz w:val="28"/>
          <w:szCs w:val="28"/>
        </w:rPr>
        <w:t xml:space="preserve"> гражданину и при необходимости </w:t>
      </w:r>
      <w:r w:rsidR="009F1266">
        <w:rPr>
          <w:sz w:val="28"/>
          <w:szCs w:val="28"/>
        </w:rPr>
        <w:t>–</w:t>
      </w:r>
      <w:r w:rsidR="009F1266" w:rsidRPr="00FA35F4">
        <w:rPr>
          <w:sz w:val="28"/>
          <w:szCs w:val="28"/>
        </w:rPr>
        <w:t xml:space="preserve"> </w:t>
      </w:r>
      <w:r w:rsidR="009F1266">
        <w:rPr>
          <w:sz w:val="28"/>
          <w:szCs w:val="28"/>
        </w:rPr>
        <w:t xml:space="preserve">проект </w:t>
      </w:r>
      <w:r w:rsidR="009F1266" w:rsidRPr="00FA35F4">
        <w:rPr>
          <w:sz w:val="28"/>
          <w:szCs w:val="28"/>
        </w:rPr>
        <w:t>ответ</w:t>
      </w:r>
      <w:r w:rsidR="009F1266">
        <w:rPr>
          <w:sz w:val="28"/>
          <w:szCs w:val="28"/>
        </w:rPr>
        <w:t>а</w:t>
      </w:r>
      <w:r w:rsidR="009F1266" w:rsidRPr="00FA35F4">
        <w:rPr>
          <w:sz w:val="28"/>
          <w:szCs w:val="28"/>
        </w:rPr>
        <w:t xml:space="preserve"> в органы  государственной власти, депутатам, в средства массовой информации.</w:t>
      </w:r>
      <w:r w:rsidRPr="00FA35F4">
        <w:rPr>
          <w:sz w:val="28"/>
          <w:szCs w:val="28"/>
        </w:rPr>
        <w:t xml:space="preserve"> </w:t>
      </w:r>
    </w:p>
    <w:p w:rsidR="00F55002" w:rsidRPr="00FA35F4" w:rsidRDefault="00F55002" w:rsidP="00F55002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4</w:t>
      </w:r>
      <w:r w:rsidR="00AA58CC">
        <w:rPr>
          <w:sz w:val="28"/>
          <w:szCs w:val="28"/>
        </w:rPr>
        <w:t>5</w:t>
      </w:r>
      <w:r w:rsidRPr="00FA35F4">
        <w:rPr>
          <w:sz w:val="28"/>
          <w:szCs w:val="28"/>
        </w:rPr>
        <w:t xml:space="preserve">. К оформлению </w:t>
      </w:r>
      <w:r w:rsidR="002B4B2B">
        <w:rPr>
          <w:sz w:val="28"/>
          <w:szCs w:val="28"/>
        </w:rPr>
        <w:t xml:space="preserve">проектов </w:t>
      </w:r>
      <w:r w:rsidRPr="00FA35F4">
        <w:rPr>
          <w:sz w:val="28"/>
          <w:szCs w:val="28"/>
        </w:rPr>
        <w:t>отве</w:t>
      </w:r>
      <w:r>
        <w:rPr>
          <w:sz w:val="28"/>
          <w:szCs w:val="28"/>
        </w:rPr>
        <w:t>тов</w:t>
      </w:r>
      <w:r w:rsidRPr="00FA35F4">
        <w:rPr>
          <w:sz w:val="28"/>
          <w:szCs w:val="28"/>
        </w:rPr>
        <w:t xml:space="preserve"> на обращения граждан предъявляются следующие требования:</w:t>
      </w:r>
    </w:p>
    <w:p w:rsidR="00F55002" w:rsidRPr="00FA35F4" w:rsidRDefault="00F55002" w:rsidP="00F55002">
      <w:pPr>
        <w:ind w:firstLine="720"/>
        <w:jc w:val="both"/>
        <w:rPr>
          <w:sz w:val="28"/>
          <w:szCs w:val="28"/>
        </w:rPr>
      </w:pPr>
      <w:proofErr w:type="gramStart"/>
      <w:r w:rsidRPr="00FA35F4">
        <w:rPr>
          <w:sz w:val="28"/>
          <w:szCs w:val="28"/>
        </w:rPr>
        <w:t xml:space="preserve">а) </w:t>
      </w:r>
      <w:r w:rsidR="002B4B2B">
        <w:rPr>
          <w:sz w:val="28"/>
          <w:szCs w:val="28"/>
        </w:rPr>
        <w:t>текст</w:t>
      </w:r>
      <w:r w:rsidRPr="00FA35F4">
        <w:rPr>
          <w:sz w:val="28"/>
          <w:szCs w:val="28"/>
        </w:rPr>
        <w:t xml:space="preserve"> должен содержать конкретную и четкую информацию по всем вопросам, поставленным в обращении со ссылкой на законодательство </w:t>
      </w:r>
      <w:r>
        <w:rPr>
          <w:sz w:val="28"/>
          <w:szCs w:val="28"/>
        </w:rPr>
        <w:br/>
      </w:r>
      <w:r w:rsidRPr="00FA35F4">
        <w:rPr>
          <w:sz w:val="28"/>
          <w:szCs w:val="28"/>
        </w:rPr>
        <w:t>(с указанием реквизитов правовых актов);</w:t>
      </w:r>
      <w:proofErr w:type="gramEnd"/>
    </w:p>
    <w:p w:rsidR="00F55002" w:rsidRPr="00FA35F4" w:rsidRDefault="00F55002" w:rsidP="00F55002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б) при подтверждении фактов, изложенных в обращении, в тексте следует указывать, какие меры приняты, кем и когда или что будет предпринято для разрешения проблем с указанием конкретных сроков;</w:t>
      </w:r>
    </w:p>
    <w:p w:rsidR="00F55002" w:rsidRPr="00FA35F4" w:rsidRDefault="00F55002" w:rsidP="00F55002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в) в случае если вопрос, изложенный в обращении, не может быть решен положительно, указывают причины, по которым принимается такое решение;</w:t>
      </w:r>
    </w:p>
    <w:p w:rsidR="00F55002" w:rsidRPr="00FA35F4" w:rsidRDefault="00882F49" w:rsidP="00F550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F55002" w:rsidRPr="00FA35F4">
        <w:rPr>
          <w:sz w:val="28"/>
          <w:szCs w:val="28"/>
        </w:rPr>
        <w:t xml:space="preserve">в ответе </w:t>
      </w:r>
      <w:r w:rsidR="00F55002">
        <w:rPr>
          <w:sz w:val="28"/>
          <w:szCs w:val="28"/>
        </w:rPr>
        <w:t xml:space="preserve">в организацию, направившую обращение гражданина в администрацию города Твери, </w:t>
      </w:r>
      <w:r w:rsidR="00F55002" w:rsidRPr="00FA35F4">
        <w:rPr>
          <w:sz w:val="28"/>
          <w:szCs w:val="28"/>
        </w:rPr>
        <w:t>указывается, в какой форме проинформирован гражданин о результатах рассмотрения;</w:t>
      </w:r>
    </w:p>
    <w:p w:rsidR="00F55002" w:rsidRPr="00FA35F4" w:rsidRDefault="00F55002" w:rsidP="00F55002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д) ответ на обращение подписывается должностным лицом либо уполномоченным на то лицом в пределах компетенции;</w:t>
      </w:r>
    </w:p>
    <w:p w:rsidR="00F55002" w:rsidRPr="00FA35F4" w:rsidRDefault="00F55002" w:rsidP="00F55002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е) ответ оформляется в соответствии с Инструкцией по делопроизводству в </w:t>
      </w:r>
      <w:r>
        <w:rPr>
          <w:sz w:val="28"/>
          <w:szCs w:val="28"/>
        </w:rPr>
        <w:t>администрации города Твери;</w:t>
      </w:r>
      <w:r w:rsidRPr="00FA35F4">
        <w:rPr>
          <w:sz w:val="28"/>
          <w:szCs w:val="28"/>
        </w:rPr>
        <w:t xml:space="preserve"> </w:t>
      </w:r>
    </w:p>
    <w:p w:rsidR="00F55002" w:rsidRPr="00FA35F4" w:rsidRDefault="00F55002" w:rsidP="00F55002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ж) ответ печатается на бланке установленного образца; </w:t>
      </w:r>
    </w:p>
    <w:p w:rsidR="00F55002" w:rsidRPr="00FA35F4" w:rsidRDefault="00F55002" w:rsidP="00F55002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з) в случае если на обращение гражданина дается промежуточный ответ, в тексте указывается срок подготовки окончательного ответа;</w:t>
      </w:r>
    </w:p>
    <w:p w:rsidR="00F55002" w:rsidRPr="00FA35F4" w:rsidRDefault="00F55002" w:rsidP="00F55002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и) на коллективное обращение ответ направляется в адрес заявителя, стоящего по списку первым, если не определено лицо, на чье имя необходимо направить ответ;</w:t>
      </w:r>
    </w:p>
    <w:p w:rsidR="00F55002" w:rsidRPr="00FA35F4" w:rsidRDefault="00F55002" w:rsidP="00F55002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к) на коллективное обращение работников организаций и других коллективов граждан ответ направляется их руководителю (за исключением случаев обжалования действий руководителя) с просьбой сообщить о результатах рассмотрения обратившимся работникам</w:t>
      </w:r>
      <w:r w:rsidR="00AA58CC">
        <w:rPr>
          <w:sz w:val="28"/>
          <w:szCs w:val="28"/>
        </w:rPr>
        <w:t>,</w:t>
      </w:r>
      <w:r w:rsidR="00AA58CC" w:rsidRPr="00AA58CC">
        <w:rPr>
          <w:sz w:val="28"/>
          <w:szCs w:val="28"/>
        </w:rPr>
        <w:t xml:space="preserve"> </w:t>
      </w:r>
      <w:r w:rsidR="00AA58CC" w:rsidRPr="00FA35F4">
        <w:rPr>
          <w:sz w:val="28"/>
          <w:szCs w:val="28"/>
        </w:rPr>
        <w:t>если не определено лицо, на чье имя необходимо направить ответ</w:t>
      </w:r>
      <w:r w:rsidRPr="00FA35F4">
        <w:rPr>
          <w:sz w:val="28"/>
          <w:szCs w:val="28"/>
        </w:rPr>
        <w:t>;</w:t>
      </w:r>
    </w:p>
    <w:p w:rsidR="00F55002" w:rsidRDefault="00F55002" w:rsidP="00F55002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л) ответ на резолюцию митинга, собрания и других массовых мероприятий направляется руководителю инициативной группы.</w:t>
      </w:r>
    </w:p>
    <w:p w:rsidR="001B1190" w:rsidRDefault="00695AEC" w:rsidP="001B1190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4</w:t>
      </w:r>
      <w:r w:rsidR="00AA58CC">
        <w:rPr>
          <w:sz w:val="28"/>
          <w:szCs w:val="28"/>
        </w:rPr>
        <w:t>6</w:t>
      </w:r>
      <w:r w:rsidRPr="00FA35F4">
        <w:rPr>
          <w:sz w:val="28"/>
          <w:szCs w:val="28"/>
        </w:rPr>
        <w:t xml:space="preserve">. </w:t>
      </w:r>
      <w:r w:rsidR="00AA58CC">
        <w:rPr>
          <w:sz w:val="28"/>
          <w:szCs w:val="28"/>
        </w:rPr>
        <w:t>В случае если по</w:t>
      </w:r>
      <w:r w:rsidR="001B1190" w:rsidRPr="00FA35F4">
        <w:rPr>
          <w:sz w:val="28"/>
          <w:szCs w:val="28"/>
        </w:rPr>
        <w:t xml:space="preserve"> результатам рассмотрения обращения </w:t>
      </w:r>
      <w:r w:rsidR="00AA58CC">
        <w:rPr>
          <w:sz w:val="28"/>
          <w:szCs w:val="28"/>
        </w:rPr>
        <w:t>принят правовой акт, его к</w:t>
      </w:r>
      <w:r w:rsidR="001B1190" w:rsidRPr="00FA35F4">
        <w:rPr>
          <w:sz w:val="28"/>
          <w:szCs w:val="28"/>
        </w:rPr>
        <w:t>опия направляется заявителю.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4</w:t>
      </w:r>
      <w:r w:rsidR="00AA58CC">
        <w:rPr>
          <w:sz w:val="28"/>
          <w:szCs w:val="28"/>
        </w:rPr>
        <w:t>7</w:t>
      </w:r>
      <w:r w:rsidRPr="00FA35F4">
        <w:rPr>
          <w:sz w:val="28"/>
          <w:szCs w:val="28"/>
        </w:rPr>
        <w:t xml:space="preserve">. </w:t>
      </w:r>
      <w:r w:rsidR="001B1190" w:rsidRPr="00FA35F4">
        <w:rPr>
          <w:sz w:val="28"/>
          <w:szCs w:val="28"/>
        </w:rPr>
        <w:t xml:space="preserve">После завершения рассмотрения обращения и оформления ответа подлинник обращения и все материалы, относящиеся к рассмотрению, передаются </w:t>
      </w:r>
      <w:r w:rsidR="001B1190">
        <w:rPr>
          <w:sz w:val="28"/>
          <w:szCs w:val="28"/>
        </w:rPr>
        <w:lastRenderedPageBreak/>
        <w:t xml:space="preserve">исполнителем </w:t>
      </w:r>
      <w:r w:rsidR="001B1190" w:rsidRPr="00FA35F4">
        <w:rPr>
          <w:sz w:val="28"/>
          <w:szCs w:val="28"/>
        </w:rPr>
        <w:t xml:space="preserve">в </w:t>
      </w:r>
      <w:r w:rsidR="001B1190">
        <w:rPr>
          <w:sz w:val="28"/>
          <w:szCs w:val="28"/>
        </w:rPr>
        <w:t>Отдел.</w:t>
      </w:r>
      <w:r w:rsidR="001B1190" w:rsidRPr="00FA35F4">
        <w:rPr>
          <w:sz w:val="28"/>
          <w:szCs w:val="28"/>
        </w:rPr>
        <w:t xml:space="preserve"> </w:t>
      </w:r>
      <w:r w:rsidR="001B1190">
        <w:rPr>
          <w:sz w:val="28"/>
          <w:szCs w:val="28"/>
        </w:rPr>
        <w:t>С</w:t>
      </w:r>
      <w:r w:rsidR="001B1190" w:rsidRPr="00FA35F4">
        <w:rPr>
          <w:sz w:val="28"/>
          <w:szCs w:val="28"/>
        </w:rPr>
        <w:t xml:space="preserve">пециалисты </w:t>
      </w:r>
      <w:r w:rsidR="001B1190">
        <w:rPr>
          <w:sz w:val="28"/>
          <w:szCs w:val="28"/>
        </w:rPr>
        <w:t>Отдела</w:t>
      </w:r>
      <w:r w:rsidR="001B1190" w:rsidRPr="00FA35F4">
        <w:rPr>
          <w:sz w:val="28"/>
          <w:szCs w:val="28"/>
        </w:rPr>
        <w:t xml:space="preserve"> проверяют правильность оформления документов</w:t>
      </w:r>
      <w:r w:rsidR="001B1190">
        <w:rPr>
          <w:sz w:val="28"/>
          <w:szCs w:val="28"/>
        </w:rPr>
        <w:t>,</w:t>
      </w:r>
      <w:r w:rsidR="001B1190" w:rsidRPr="00FA35F4">
        <w:rPr>
          <w:sz w:val="28"/>
          <w:szCs w:val="28"/>
        </w:rPr>
        <w:t xml:space="preserve"> вносят необходимые записи в </w:t>
      </w:r>
      <w:r w:rsidR="001B1190" w:rsidRPr="002535ED">
        <w:rPr>
          <w:sz w:val="28"/>
          <w:szCs w:val="28"/>
        </w:rPr>
        <w:t>регистрационно-</w:t>
      </w:r>
      <w:r w:rsidR="001B1190">
        <w:rPr>
          <w:sz w:val="28"/>
          <w:szCs w:val="28"/>
        </w:rPr>
        <w:t xml:space="preserve">контрольные </w:t>
      </w:r>
      <w:r w:rsidR="001B1190" w:rsidRPr="002535ED">
        <w:rPr>
          <w:sz w:val="28"/>
          <w:szCs w:val="28"/>
        </w:rPr>
        <w:t xml:space="preserve">карточки </w:t>
      </w:r>
      <w:r w:rsidR="001B1190" w:rsidRPr="00FA35F4">
        <w:rPr>
          <w:sz w:val="28"/>
          <w:szCs w:val="28"/>
        </w:rPr>
        <w:t>в электронной базе данных</w:t>
      </w:r>
      <w:r w:rsidR="001B1190">
        <w:rPr>
          <w:sz w:val="28"/>
          <w:szCs w:val="28"/>
        </w:rPr>
        <w:t>, передают проекты ответов на подпись Руководителям</w:t>
      </w:r>
      <w:r w:rsidR="001B1190" w:rsidRPr="00FA35F4">
        <w:rPr>
          <w:sz w:val="28"/>
          <w:szCs w:val="28"/>
        </w:rPr>
        <w:t>.</w:t>
      </w:r>
    </w:p>
    <w:p w:rsidR="00A7328D" w:rsidRDefault="007D59F7" w:rsidP="001B11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58CC">
        <w:rPr>
          <w:sz w:val="28"/>
          <w:szCs w:val="28"/>
        </w:rPr>
        <w:t>8</w:t>
      </w:r>
      <w:r w:rsidR="00695AEC" w:rsidRPr="00FA35F4">
        <w:rPr>
          <w:sz w:val="28"/>
          <w:szCs w:val="28"/>
        </w:rPr>
        <w:t xml:space="preserve">. После подписания Руководителем ответ на обращение передается в </w:t>
      </w:r>
      <w:r w:rsidR="002535ED">
        <w:rPr>
          <w:sz w:val="28"/>
          <w:szCs w:val="28"/>
        </w:rPr>
        <w:t>Отдел</w:t>
      </w:r>
      <w:r w:rsidR="00695AEC" w:rsidRPr="00FA35F4">
        <w:rPr>
          <w:sz w:val="28"/>
          <w:szCs w:val="28"/>
        </w:rPr>
        <w:t xml:space="preserve"> </w:t>
      </w:r>
      <w:r w:rsidR="001309E9">
        <w:rPr>
          <w:sz w:val="28"/>
          <w:szCs w:val="28"/>
        </w:rPr>
        <w:t>для</w:t>
      </w:r>
      <w:r w:rsidR="00695AEC" w:rsidRPr="00FA35F4">
        <w:rPr>
          <w:sz w:val="28"/>
          <w:szCs w:val="28"/>
        </w:rPr>
        <w:t xml:space="preserve"> регистраци</w:t>
      </w:r>
      <w:r w:rsidR="001309E9">
        <w:rPr>
          <w:sz w:val="28"/>
          <w:szCs w:val="28"/>
        </w:rPr>
        <w:t>и</w:t>
      </w:r>
      <w:r w:rsidR="002535ED">
        <w:rPr>
          <w:sz w:val="28"/>
          <w:szCs w:val="28"/>
        </w:rPr>
        <w:t xml:space="preserve"> и</w:t>
      </w:r>
      <w:r w:rsidR="00695AEC" w:rsidRPr="00FA35F4">
        <w:rPr>
          <w:sz w:val="28"/>
          <w:szCs w:val="28"/>
        </w:rPr>
        <w:t xml:space="preserve"> отправки </w:t>
      </w:r>
      <w:r w:rsidR="001309E9">
        <w:rPr>
          <w:sz w:val="28"/>
          <w:szCs w:val="28"/>
        </w:rPr>
        <w:t>адресату</w:t>
      </w:r>
      <w:r w:rsidR="002535ED">
        <w:rPr>
          <w:sz w:val="28"/>
          <w:szCs w:val="28"/>
        </w:rPr>
        <w:t>.</w:t>
      </w:r>
      <w:r w:rsidR="005B1B95">
        <w:rPr>
          <w:sz w:val="28"/>
          <w:szCs w:val="28"/>
        </w:rPr>
        <w:t xml:space="preserve"> </w:t>
      </w:r>
    </w:p>
    <w:p w:rsidR="009F1266" w:rsidRDefault="00A7328D" w:rsidP="00A7328D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Ответы </w:t>
      </w:r>
      <w:r>
        <w:rPr>
          <w:sz w:val="28"/>
          <w:szCs w:val="28"/>
        </w:rPr>
        <w:t xml:space="preserve">на обращения </w:t>
      </w:r>
      <w:r w:rsidRPr="00FA35F4">
        <w:rPr>
          <w:sz w:val="28"/>
          <w:szCs w:val="28"/>
        </w:rPr>
        <w:t xml:space="preserve">за подписью Руководителей </w:t>
      </w:r>
      <w:r>
        <w:rPr>
          <w:sz w:val="28"/>
          <w:szCs w:val="28"/>
        </w:rPr>
        <w:t xml:space="preserve">направляются </w:t>
      </w:r>
      <w:r w:rsidRPr="00FA35F4">
        <w:rPr>
          <w:sz w:val="28"/>
          <w:szCs w:val="28"/>
        </w:rPr>
        <w:t xml:space="preserve">только через </w:t>
      </w:r>
      <w:r>
        <w:rPr>
          <w:sz w:val="28"/>
          <w:szCs w:val="28"/>
        </w:rPr>
        <w:t>Отдел</w:t>
      </w:r>
      <w:r w:rsidRPr="00FA35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после чего </w:t>
      </w:r>
      <w:r w:rsidRPr="00FA35F4">
        <w:rPr>
          <w:sz w:val="28"/>
          <w:szCs w:val="28"/>
        </w:rPr>
        <w:t>обращение считается исполненным и снятым с контроля.</w:t>
      </w:r>
    </w:p>
    <w:p w:rsidR="005B1B95" w:rsidRPr="00FA35F4" w:rsidRDefault="005B1B95" w:rsidP="005B1B95">
      <w:pPr>
        <w:ind w:firstLine="720"/>
        <w:jc w:val="both"/>
        <w:rPr>
          <w:color w:val="76923C"/>
          <w:sz w:val="28"/>
          <w:szCs w:val="28"/>
        </w:rPr>
      </w:pPr>
      <w:r w:rsidRPr="00FA35F4">
        <w:rPr>
          <w:sz w:val="28"/>
          <w:szCs w:val="28"/>
        </w:rPr>
        <w:t xml:space="preserve">Ответ на обращение, поступившее в </w:t>
      </w:r>
      <w:r>
        <w:rPr>
          <w:sz w:val="28"/>
          <w:szCs w:val="28"/>
        </w:rPr>
        <w:t>администрацию города Твери</w:t>
      </w:r>
      <w:r w:rsidRPr="00FA35F4">
        <w:rPr>
          <w:sz w:val="28"/>
          <w:szCs w:val="28"/>
        </w:rPr>
        <w:t xml:space="preserve"> в форме электронного документа, уведомление о ходе расс</w:t>
      </w:r>
      <w:r>
        <w:rPr>
          <w:sz w:val="28"/>
          <w:szCs w:val="28"/>
        </w:rPr>
        <w:t>мотрения обращения направляются</w:t>
      </w:r>
      <w:r w:rsidRPr="00FA35F4">
        <w:rPr>
          <w:sz w:val="28"/>
          <w:szCs w:val="28"/>
        </w:rPr>
        <w:t xml:space="preserve"> в форме электронного документа по адресу электронной почты, указанному в обращении, или в письменной форме по почтовому адресу, указанному в обращении</w:t>
      </w:r>
      <w:r>
        <w:rPr>
          <w:sz w:val="28"/>
          <w:szCs w:val="28"/>
        </w:rPr>
        <w:t>,</w:t>
      </w:r>
      <w:r w:rsidRPr="00FA35F4">
        <w:rPr>
          <w:sz w:val="28"/>
          <w:szCs w:val="28"/>
        </w:rPr>
        <w:t xml:space="preserve"> через </w:t>
      </w:r>
      <w:r>
        <w:rPr>
          <w:sz w:val="28"/>
          <w:szCs w:val="28"/>
        </w:rPr>
        <w:t>Отдел.</w:t>
      </w:r>
    </w:p>
    <w:p w:rsidR="00695AEC" w:rsidRPr="00FA35F4" w:rsidRDefault="00AA58CC" w:rsidP="00695A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695AEC" w:rsidRPr="00FA35F4">
        <w:rPr>
          <w:sz w:val="28"/>
          <w:szCs w:val="28"/>
        </w:rPr>
        <w:t>. Работа с обращением считается завершенной, если рассмотрены все поставленные вопросы, приняты необходимы</w:t>
      </w:r>
      <w:r w:rsidR="00695AEC">
        <w:rPr>
          <w:sz w:val="28"/>
          <w:szCs w:val="28"/>
        </w:rPr>
        <w:t>е</w:t>
      </w:r>
      <w:r w:rsidR="00695AEC" w:rsidRPr="00FA35F4">
        <w:rPr>
          <w:sz w:val="28"/>
          <w:szCs w:val="28"/>
        </w:rPr>
        <w:t xml:space="preserve"> меры, гражданину дан ответ в письменной или </w:t>
      </w:r>
      <w:r w:rsidR="00FB6C95" w:rsidRPr="00FA35F4">
        <w:rPr>
          <w:sz w:val="28"/>
          <w:szCs w:val="28"/>
        </w:rPr>
        <w:t xml:space="preserve">с его согласия </w:t>
      </w:r>
      <w:r w:rsidR="00B13B3B">
        <w:rPr>
          <w:sz w:val="28"/>
          <w:szCs w:val="28"/>
        </w:rPr>
        <w:t xml:space="preserve">в </w:t>
      </w:r>
      <w:r w:rsidR="00FB6C95">
        <w:rPr>
          <w:sz w:val="28"/>
          <w:szCs w:val="28"/>
        </w:rPr>
        <w:t>устной форме</w:t>
      </w:r>
      <w:r w:rsidR="00695AEC" w:rsidRPr="00FA35F4">
        <w:rPr>
          <w:sz w:val="28"/>
          <w:szCs w:val="28"/>
        </w:rPr>
        <w:t xml:space="preserve">. </w:t>
      </w:r>
    </w:p>
    <w:p w:rsidR="00695AEC" w:rsidRPr="00FA35F4" w:rsidRDefault="00695AEC" w:rsidP="00695AEC">
      <w:pPr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Датой снятия обращения с контроля считается дата отправки ответа </w:t>
      </w:r>
      <w:r w:rsidR="001309E9">
        <w:rPr>
          <w:sz w:val="28"/>
          <w:szCs w:val="28"/>
        </w:rPr>
        <w:t>адресату</w:t>
      </w:r>
      <w:r w:rsidRPr="00FA35F4">
        <w:rPr>
          <w:sz w:val="28"/>
          <w:szCs w:val="28"/>
        </w:rPr>
        <w:t>.</w:t>
      </w:r>
    </w:p>
    <w:p w:rsidR="00695AEC" w:rsidRPr="00FA35F4" w:rsidRDefault="00695AEC" w:rsidP="00695AEC">
      <w:pPr>
        <w:ind w:left="5040"/>
        <w:jc w:val="center"/>
        <w:rPr>
          <w:sz w:val="28"/>
          <w:szCs w:val="28"/>
        </w:rPr>
      </w:pPr>
    </w:p>
    <w:p w:rsidR="00E72C51" w:rsidRDefault="00E72C51" w:rsidP="00695AEC">
      <w:pPr>
        <w:jc w:val="center"/>
        <w:rPr>
          <w:sz w:val="28"/>
          <w:szCs w:val="28"/>
        </w:rPr>
      </w:pPr>
    </w:p>
    <w:p w:rsidR="00695AEC" w:rsidRPr="00FA35F4" w:rsidRDefault="00695AEC" w:rsidP="00695AEC">
      <w:pPr>
        <w:jc w:val="center"/>
        <w:rPr>
          <w:sz w:val="28"/>
          <w:szCs w:val="28"/>
        </w:rPr>
      </w:pPr>
      <w:r w:rsidRPr="00FA35F4">
        <w:rPr>
          <w:sz w:val="28"/>
          <w:szCs w:val="28"/>
        </w:rPr>
        <w:t>Раздел VII</w:t>
      </w:r>
    </w:p>
    <w:p w:rsidR="00695AEC" w:rsidRPr="00FA35F4" w:rsidRDefault="00695AEC" w:rsidP="00695AEC">
      <w:pPr>
        <w:jc w:val="center"/>
        <w:rPr>
          <w:sz w:val="28"/>
          <w:szCs w:val="28"/>
        </w:rPr>
      </w:pPr>
      <w:r w:rsidRPr="00FA35F4">
        <w:rPr>
          <w:sz w:val="28"/>
          <w:szCs w:val="28"/>
        </w:rPr>
        <w:t xml:space="preserve">Оформление архивных дел по обращениям </w:t>
      </w:r>
    </w:p>
    <w:p w:rsidR="00695AEC" w:rsidRPr="00FA35F4" w:rsidRDefault="00695AEC" w:rsidP="00695AEC">
      <w:pPr>
        <w:ind w:left="709" w:firstLine="1424"/>
        <w:jc w:val="center"/>
        <w:rPr>
          <w:sz w:val="28"/>
          <w:szCs w:val="28"/>
        </w:rPr>
      </w:pPr>
    </w:p>
    <w:p w:rsidR="00B62955" w:rsidRDefault="00695AEC" w:rsidP="00695AEC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A35F4">
        <w:rPr>
          <w:sz w:val="28"/>
          <w:szCs w:val="28"/>
        </w:rPr>
        <w:t>5</w:t>
      </w:r>
      <w:r w:rsidR="00AA58CC">
        <w:rPr>
          <w:sz w:val="28"/>
          <w:szCs w:val="28"/>
        </w:rPr>
        <w:t>0</w:t>
      </w:r>
      <w:r w:rsidRPr="00FA35F4">
        <w:rPr>
          <w:sz w:val="28"/>
          <w:szCs w:val="28"/>
        </w:rPr>
        <w:t xml:space="preserve">. Оригиналы обращений граждан, ответы и копии ответов на них, документы, связанные с их рассмотрением, после отправки ответа заявителю или списания обращения в дело Руководителем, давшим поручение, формируются в архивные дела в соответствии с номенклатурой дел. </w:t>
      </w:r>
    </w:p>
    <w:p w:rsidR="00695AEC" w:rsidRPr="00FA35F4" w:rsidRDefault="002535ED" w:rsidP="002535ED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AA58C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62955">
        <w:rPr>
          <w:sz w:val="28"/>
          <w:szCs w:val="28"/>
        </w:rPr>
        <w:t xml:space="preserve"> </w:t>
      </w:r>
      <w:r w:rsidR="00695AEC" w:rsidRPr="00FA35F4">
        <w:rPr>
          <w:sz w:val="28"/>
          <w:szCs w:val="28"/>
        </w:rPr>
        <w:t>Хранение сформированных архивных дел осуществляется в соответствии с Инструкци</w:t>
      </w:r>
      <w:r w:rsidR="00B62955">
        <w:rPr>
          <w:sz w:val="28"/>
          <w:szCs w:val="28"/>
        </w:rPr>
        <w:t>ей</w:t>
      </w:r>
      <w:r w:rsidR="00695AEC" w:rsidRPr="00FA35F4">
        <w:rPr>
          <w:sz w:val="28"/>
          <w:szCs w:val="28"/>
        </w:rPr>
        <w:t xml:space="preserve">  по делопроизводству в </w:t>
      </w:r>
      <w:r w:rsidR="006A0EF7">
        <w:rPr>
          <w:sz w:val="28"/>
          <w:szCs w:val="28"/>
        </w:rPr>
        <w:t>администр</w:t>
      </w:r>
      <w:r w:rsidR="00B62955">
        <w:rPr>
          <w:sz w:val="28"/>
          <w:szCs w:val="28"/>
        </w:rPr>
        <w:t>ации города Твери.</w:t>
      </w:r>
    </w:p>
    <w:p w:rsidR="00695AEC" w:rsidRDefault="00695AEC" w:rsidP="00695AEC">
      <w:pPr>
        <w:ind w:firstLine="708"/>
        <w:jc w:val="both"/>
        <w:rPr>
          <w:sz w:val="28"/>
          <w:szCs w:val="28"/>
        </w:rPr>
      </w:pPr>
    </w:p>
    <w:p w:rsidR="00B62955" w:rsidRDefault="00B62955" w:rsidP="000A0EF8">
      <w:pPr>
        <w:tabs>
          <w:tab w:val="left" w:pos="540"/>
        </w:tabs>
        <w:ind w:right="-365"/>
        <w:jc w:val="both"/>
        <w:rPr>
          <w:sz w:val="28"/>
        </w:rPr>
      </w:pPr>
    </w:p>
    <w:p w:rsidR="000A0EF8" w:rsidRDefault="000A0EF8" w:rsidP="000A0EF8">
      <w:pPr>
        <w:tabs>
          <w:tab w:val="left" w:pos="540"/>
        </w:tabs>
        <w:ind w:right="-365"/>
        <w:jc w:val="both"/>
        <w:rPr>
          <w:sz w:val="28"/>
        </w:rPr>
      </w:pPr>
    </w:p>
    <w:p w:rsidR="000A0EF8" w:rsidRDefault="001309E9" w:rsidP="000A0EF8">
      <w:pPr>
        <w:tabs>
          <w:tab w:val="left" w:pos="540"/>
        </w:tabs>
        <w:ind w:right="-365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н</w:t>
      </w:r>
      <w:r w:rsidR="000A0EF8">
        <w:rPr>
          <w:sz w:val="28"/>
        </w:rPr>
        <w:t>ачальник</w:t>
      </w:r>
      <w:r>
        <w:rPr>
          <w:sz w:val="28"/>
        </w:rPr>
        <w:t>а</w:t>
      </w:r>
      <w:r w:rsidR="000A0EF8">
        <w:rPr>
          <w:sz w:val="28"/>
        </w:rPr>
        <w:t xml:space="preserve"> управления</w:t>
      </w:r>
    </w:p>
    <w:p w:rsidR="000A0EF8" w:rsidRDefault="000A0EF8" w:rsidP="000A0EF8">
      <w:pPr>
        <w:tabs>
          <w:tab w:val="left" w:pos="540"/>
        </w:tabs>
        <w:ind w:right="-365"/>
        <w:jc w:val="both"/>
        <w:rPr>
          <w:sz w:val="28"/>
        </w:rPr>
      </w:pPr>
      <w:r>
        <w:rPr>
          <w:sz w:val="28"/>
        </w:rPr>
        <w:t>организационно-контрольной работы</w:t>
      </w:r>
    </w:p>
    <w:p w:rsidR="000A0EF8" w:rsidRDefault="000A0EF8" w:rsidP="000A0EF8">
      <w:pPr>
        <w:tabs>
          <w:tab w:val="left" w:pos="540"/>
        </w:tabs>
        <w:ind w:right="-365"/>
        <w:jc w:val="both"/>
        <w:rPr>
          <w:sz w:val="28"/>
        </w:rPr>
      </w:pPr>
      <w:r>
        <w:rPr>
          <w:sz w:val="28"/>
        </w:rPr>
        <w:t>администрации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309E9">
        <w:rPr>
          <w:sz w:val="28"/>
        </w:rPr>
        <w:t xml:space="preserve">          Э.Р. </w:t>
      </w:r>
      <w:proofErr w:type="spellStart"/>
      <w:r w:rsidR="001309E9">
        <w:rPr>
          <w:sz w:val="28"/>
        </w:rPr>
        <w:t>Гизатова</w:t>
      </w:r>
      <w:proofErr w:type="spellEnd"/>
    </w:p>
    <w:p w:rsidR="00B62955" w:rsidRDefault="00B62955" w:rsidP="00695AEC">
      <w:pPr>
        <w:tabs>
          <w:tab w:val="left" w:pos="540"/>
        </w:tabs>
        <w:ind w:left="4395" w:right="-365"/>
        <w:rPr>
          <w:sz w:val="28"/>
        </w:rPr>
      </w:pPr>
    </w:p>
    <w:p w:rsidR="00B62955" w:rsidRDefault="00B62955" w:rsidP="00695AEC">
      <w:pPr>
        <w:tabs>
          <w:tab w:val="left" w:pos="540"/>
        </w:tabs>
        <w:ind w:left="4395" w:right="-365"/>
        <w:rPr>
          <w:sz w:val="28"/>
        </w:rPr>
      </w:pPr>
    </w:p>
    <w:p w:rsidR="001B1190" w:rsidRDefault="001B1190" w:rsidP="00695AEC">
      <w:pPr>
        <w:tabs>
          <w:tab w:val="left" w:pos="540"/>
        </w:tabs>
        <w:ind w:left="4395" w:right="-365"/>
        <w:rPr>
          <w:sz w:val="28"/>
        </w:rPr>
      </w:pPr>
    </w:p>
    <w:p w:rsidR="001B1190" w:rsidRDefault="001B1190" w:rsidP="00695AEC">
      <w:pPr>
        <w:tabs>
          <w:tab w:val="left" w:pos="540"/>
        </w:tabs>
        <w:ind w:left="4395" w:right="-365"/>
        <w:rPr>
          <w:sz w:val="28"/>
        </w:rPr>
      </w:pPr>
    </w:p>
    <w:p w:rsidR="001B1190" w:rsidRDefault="001B1190" w:rsidP="00695AEC">
      <w:pPr>
        <w:tabs>
          <w:tab w:val="left" w:pos="540"/>
        </w:tabs>
        <w:ind w:left="4395" w:right="-365"/>
        <w:rPr>
          <w:sz w:val="28"/>
        </w:rPr>
      </w:pPr>
    </w:p>
    <w:p w:rsidR="001B1190" w:rsidRDefault="001B1190" w:rsidP="00695AEC">
      <w:pPr>
        <w:tabs>
          <w:tab w:val="left" w:pos="540"/>
        </w:tabs>
        <w:ind w:left="4395" w:right="-365"/>
        <w:rPr>
          <w:sz w:val="28"/>
        </w:rPr>
      </w:pPr>
    </w:p>
    <w:p w:rsidR="001B1190" w:rsidRDefault="001B1190" w:rsidP="00695AEC">
      <w:pPr>
        <w:tabs>
          <w:tab w:val="left" w:pos="540"/>
        </w:tabs>
        <w:ind w:left="4395" w:right="-365"/>
        <w:rPr>
          <w:sz w:val="28"/>
        </w:rPr>
      </w:pPr>
    </w:p>
    <w:p w:rsidR="001B1190" w:rsidRDefault="001B1190" w:rsidP="00695AEC">
      <w:pPr>
        <w:tabs>
          <w:tab w:val="left" w:pos="540"/>
        </w:tabs>
        <w:ind w:left="4395" w:right="-365"/>
        <w:rPr>
          <w:sz w:val="28"/>
        </w:rPr>
      </w:pPr>
    </w:p>
    <w:p w:rsidR="001B1190" w:rsidRDefault="001B1190" w:rsidP="00695AEC">
      <w:pPr>
        <w:tabs>
          <w:tab w:val="left" w:pos="540"/>
        </w:tabs>
        <w:ind w:left="4395" w:right="-365"/>
        <w:rPr>
          <w:sz w:val="28"/>
        </w:rPr>
      </w:pPr>
    </w:p>
    <w:p w:rsidR="001B1190" w:rsidRDefault="001B1190" w:rsidP="00695AEC">
      <w:pPr>
        <w:tabs>
          <w:tab w:val="left" w:pos="540"/>
        </w:tabs>
        <w:ind w:left="4395" w:right="-365"/>
        <w:rPr>
          <w:sz w:val="28"/>
        </w:rPr>
      </w:pPr>
    </w:p>
    <w:p w:rsidR="001B1190" w:rsidRDefault="001B1190" w:rsidP="00695AEC">
      <w:pPr>
        <w:tabs>
          <w:tab w:val="left" w:pos="540"/>
        </w:tabs>
        <w:ind w:left="4395" w:right="-365"/>
        <w:rPr>
          <w:sz w:val="28"/>
        </w:rPr>
      </w:pPr>
    </w:p>
    <w:p w:rsidR="001B1190" w:rsidRDefault="001B1190" w:rsidP="00695AEC">
      <w:pPr>
        <w:tabs>
          <w:tab w:val="left" w:pos="540"/>
        </w:tabs>
        <w:ind w:left="4395" w:right="-365"/>
        <w:rPr>
          <w:sz w:val="28"/>
        </w:rPr>
      </w:pPr>
    </w:p>
    <w:p w:rsidR="00695AEC" w:rsidRPr="00E57E21" w:rsidRDefault="00695AEC" w:rsidP="00695AEC">
      <w:pPr>
        <w:tabs>
          <w:tab w:val="left" w:pos="540"/>
        </w:tabs>
        <w:ind w:left="4395" w:right="-365"/>
        <w:rPr>
          <w:sz w:val="28"/>
        </w:rPr>
      </w:pPr>
      <w:r w:rsidRPr="00E57E21">
        <w:rPr>
          <w:sz w:val="28"/>
        </w:rPr>
        <w:lastRenderedPageBreak/>
        <w:t>Приложение 1</w:t>
      </w:r>
    </w:p>
    <w:p w:rsidR="00695AEC" w:rsidRPr="00E57E21" w:rsidRDefault="00695AEC" w:rsidP="001309E9">
      <w:pPr>
        <w:pStyle w:val="a3"/>
        <w:ind w:left="4395" w:right="-365"/>
        <w:jc w:val="left"/>
      </w:pPr>
      <w:r w:rsidRPr="00E57E21">
        <w:t>к Порядку</w:t>
      </w:r>
      <w:r>
        <w:t xml:space="preserve"> </w:t>
      </w:r>
      <w:r w:rsidRPr="00E57E21">
        <w:t xml:space="preserve">организации работы с обращениями граждан, объединений граждан, в том числе юридических лиц, в  </w:t>
      </w:r>
      <w:r w:rsidR="002535ED">
        <w:t>а</w:t>
      </w:r>
      <w:r w:rsidR="006A0EF7">
        <w:t>дминистр</w:t>
      </w:r>
      <w:r w:rsidR="008E4408">
        <w:t>аци</w:t>
      </w:r>
      <w:r w:rsidR="00FB6C95">
        <w:t>и</w:t>
      </w:r>
      <w:r w:rsidR="008E4408">
        <w:t xml:space="preserve"> города Твери</w:t>
      </w:r>
    </w:p>
    <w:p w:rsidR="00695AEC" w:rsidRPr="00FA35F4" w:rsidRDefault="00695AEC" w:rsidP="00695AEC">
      <w:pPr>
        <w:pStyle w:val="a3"/>
        <w:rPr>
          <w:sz w:val="24"/>
        </w:rPr>
      </w:pPr>
    </w:p>
    <w:p w:rsidR="00695AEC" w:rsidRPr="00FA35F4" w:rsidRDefault="00695AEC" w:rsidP="00695AEC">
      <w:pPr>
        <w:jc w:val="center"/>
      </w:pPr>
    </w:p>
    <w:p w:rsidR="00695AEC" w:rsidRPr="00FA35F4" w:rsidRDefault="00695AEC" w:rsidP="00695AEC">
      <w:pPr>
        <w:tabs>
          <w:tab w:val="left" w:pos="0"/>
          <w:tab w:val="left" w:pos="540"/>
        </w:tabs>
        <w:jc w:val="center"/>
        <w:rPr>
          <w:sz w:val="28"/>
          <w:szCs w:val="28"/>
        </w:rPr>
      </w:pPr>
    </w:p>
    <w:p w:rsidR="00B86EC2" w:rsidRDefault="00B86EC2" w:rsidP="00B86EC2">
      <w:pPr>
        <w:ind w:firstLine="540"/>
        <w:jc w:val="center"/>
      </w:pPr>
      <w:r>
        <w:t>Карточка обращения по горячей телефонной линии</w:t>
      </w:r>
    </w:p>
    <w:p w:rsidR="00B86EC2" w:rsidRDefault="00B86EC2" w:rsidP="00B86EC2">
      <w:pPr>
        <w:ind w:firstLine="540"/>
        <w:jc w:val="center"/>
        <w:rPr>
          <w:vertAlign w:val="subscript"/>
        </w:rPr>
      </w:pPr>
      <w:r>
        <w:t>Карточка исполняется на бумаге красного цвета форматом А</w:t>
      </w:r>
      <w:r>
        <w:rPr>
          <w:vertAlign w:val="subscript"/>
        </w:rPr>
        <w:t>5.</w:t>
      </w:r>
    </w:p>
    <w:p w:rsidR="00B86EC2" w:rsidRDefault="00B86EC2" w:rsidP="00B86EC2">
      <w:pPr>
        <w:ind w:firstLine="540"/>
        <w:jc w:val="both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8"/>
      </w:tblGrid>
      <w:tr w:rsidR="00B86EC2" w:rsidRPr="00191F06" w:rsidTr="00191F0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C2" w:rsidRPr="00191F06" w:rsidRDefault="00B86EC2" w:rsidP="00191F06">
            <w:pPr>
              <w:jc w:val="both"/>
              <w:rPr>
                <w:u w:val="single"/>
              </w:rPr>
            </w:pPr>
          </w:p>
          <w:p w:rsidR="00B86EC2" w:rsidRDefault="006A0EF7" w:rsidP="00191F06">
            <w:pPr>
              <w:jc w:val="both"/>
            </w:pPr>
            <w:r>
              <w:rPr>
                <w:u w:val="single"/>
              </w:rPr>
              <w:t>Администр</w:t>
            </w:r>
            <w:r w:rsidR="00B86EC2" w:rsidRPr="00191F06">
              <w:rPr>
                <w:u w:val="single"/>
              </w:rPr>
              <w:t>ация города Твери</w:t>
            </w:r>
            <w:r w:rsidR="00B86EC2">
              <w:t xml:space="preserve">                                                      </w:t>
            </w:r>
          </w:p>
          <w:p w:rsidR="00B86EC2" w:rsidRDefault="00775996" w:rsidP="00191F06">
            <w:pPr>
              <w:jc w:val="both"/>
            </w:pPr>
            <w:r>
              <w:t xml:space="preserve">Отдел по работе с </w:t>
            </w:r>
            <w:r w:rsidR="002535ED">
              <w:t>документами и контроля</w:t>
            </w:r>
          </w:p>
          <w:p w:rsidR="00B86EC2" w:rsidRDefault="00B86EC2" w:rsidP="00191F06">
            <w:pPr>
              <w:jc w:val="both"/>
            </w:pPr>
          </w:p>
          <w:p w:rsidR="00B86EC2" w:rsidRDefault="00B86EC2" w:rsidP="00191F06">
            <w:pPr>
              <w:jc w:val="center"/>
            </w:pPr>
            <w:r>
              <w:t xml:space="preserve">К А </w:t>
            </w:r>
            <w:proofErr w:type="gramStart"/>
            <w:r>
              <w:t>Р</w:t>
            </w:r>
            <w:proofErr w:type="gramEnd"/>
            <w:r>
              <w:t xml:space="preserve"> Т О Ч К А</w:t>
            </w:r>
          </w:p>
          <w:p w:rsidR="00B86EC2" w:rsidRDefault="00B86EC2" w:rsidP="00191F06">
            <w:pPr>
              <w:jc w:val="center"/>
            </w:pPr>
            <w:r>
              <w:t>регистрации обращений на горячую телефонную линию</w:t>
            </w:r>
          </w:p>
          <w:p w:rsidR="00B86EC2" w:rsidRDefault="00B86EC2" w:rsidP="00191F06">
            <w:pPr>
              <w:jc w:val="both"/>
            </w:pPr>
          </w:p>
          <w:p w:rsidR="00B86EC2" w:rsidRDefault="00B86EC2" w:rsidP="00191F06">
            <w:pPr>
              <w:jc w:val="both"/>
            </w:pPr>
            <w:r>
              <w:t>№</w:t>
            </w:r>
            <w:r w:rsidR="00D41467">
              <w:t xml:space="preserve"> ГЛ 05-</w:t>
            </w:r>
            <w:r>
              <w:t xml:space="preserve">__________                                                              </w:t>
            </w:r>
            <w:r w:rsidR="00775996">
              <w:t xml:space="preserve">дата «____» _____________ 20 </w:t>
            </w:r>
            <w:r>
              <w:t>__г.</w:t>
            </w:r>
          </w:p>
          <w:p w:rsidR="00B86EC2" w:rsidRDefault="00775996" w:rsidP="00191F06">
            <w:pPr>
              <w:jc w:val="both"/>
            </w:pPr>
            <w:r>
              <w:t>Ф.И.О. заявителя,</w:t>
            </w:r>
            <w:r w:rsidR="00B86EC2">
              <w:t>_________________________________________________</w:t>
            </w:r>
            <w:r w:rsidR="002535ED">
              <w:t>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Адрес_________________________________________________________________________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Содержание обращения__________________________________________________________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Резолюция______________________________________________________________________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Срок исполн</w:t>
            </w:r>
            <w:r w:rsidR="00775996">
              <w:t xml:space="preserve">ения «______» ______________ 20 </w:t>
            </w:r>
            <w:r>
              <w:t>___ г.                    __________________</w:t>
            </w:r>
          </w:p>
          <w:p w:rsidR="00B86EC2" w:rsidRPr="00191F06" w:rsidRDefault="00B86EC2" w:rsidP="00191F06">
            <w:pPr>
              <w:jc w:val="both"/>
              <w:rPr>
                <w:vertAlign w:val="superscript"/>
              </w:rPr>
            </w:pPr>
            <w:r w:rsidRPr="00191F06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(подпись)</w:t>
            </w:r>
          </w:p>
          <w:p w:rsidR="00B86EC2" w:rsidRPr="00191F06" w:rsidRDefault="00B86EC2" w:rsidP="00191F06">
            <w:pPr>
              <w:jc w:val="both"/>
              <w:rPr>
                <w:sz w:val="20"/>
                <w:szCs w:val="20"/>
              </w:rPr>
            </w:pPr>
            <w:r w:rsidRPr="00191F06">
              <w:rPr>
                <w:sz w:val="20"/>
                <w:szCs w:val="20"/>
              </w:rPr>
              <w:t xml:space="preserve">Карточка подлежит возврату </w:t>
            </w:r>
          </w:p>
        </w:tc>
      </w:tr>
    </w:tbl>
    <w:p w:rsidR="00B86EC2" w:rsidRDefault="00B86EC2" w:rsidP="00B86EC2">
      <w:pPr>
        <w:ind w:firstLine="540"/>
        <w:jc w:val="both"/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B86EC2" w:rsidRPr="00191F06" w:rsidTr="00191F06">
        <w:trPr>
          <w:trHeight w:val="3612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C2" w:rsidRDefault="00B86EC2" w:rsidP="00191F06">
            <w:pPr>
              <w:jc w:val="both"/>
            </w:pPr>
          </w:p>
          <w:p w:rsidR="00B86EC2" w:rsidRDefault="00B86EC2" w:rsidP="00191F06">
            <w:pPr>
              <w:jc w:val="both"/>
            </w:pPr>
          </w:p>
          <w:p w:rsidR="00B86EC2" w:rsidRDefault="00B86EC2" w:rsidP="00191F06">
            <w:pPr>
              <w:jc w:val="both"/>
            </w:pPr>
          </w:p>
          <w:p w:rsidR="00B86EC2" w:rsidRDefault="00B86EC2" w:rsidP="00191F06">
            <w:pPr>
              <w:jc w:val="both"/>
            </w:pPr>
            <w:r>
              <w:t>Результат 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_______________________________________________________________________________</w:t>
            </w:r>
          </w:p>
          <w:p w:rsidR="00B86EC2" w:rsidRDefault="00B86EC2" w:rsidP="00191F06">
            <w:pPr>
              <w:jc w:val="both"/>
            </w:pPr>
            <w:r>
              <w:t>_______________________________________________________________________________</w:t>
            </w:r>
          </w:p>
          <w:p w:rsidR="00B86EC2" w:rsidRPr="00191F06" w:rsidRDefault="00B86EC2" w:rsidP="00191F06">
            <w:pPr>
              <w:jc w:val="both"/>
              <w:rPr>
                <w:vertAlign w:val="superscript"/>
              </w:rPr>
            </w:pPr>
            <w:r w:rsidRPr="00191F06">
              <w:rPr>
                <w:vertAlign w:val="superscript"/>
              </w:rPr>
              <w:t xml:space="preserve">                                                                                                                                       (дата,</w:t>
            </w:r>
            <w:r w:rsidRPr="00191F06">
              <w:rPr>
                <w:sz w:val="28"/>
                <w:szCs w:val="28"/>
                <w:vertAlign w:val="superscript"/>
              </w:rPr>
              <w:t xml:space="preserve"> </w:t>
            </w:r>
            <w:r w:rsidRPr="00191F06">
              <w:rPr>
                <w:vertAlign w:val="superscript"/>
              </w:rPr>
              <w:t>должность, Ф.И.О., подпись исполнителя)</w:t>
            </w:r>
          </w:p>
          <w:p w:rsidR="00B86EC2" w:rsidRPr="00191F06" w:rsidRDefault="00B86EC2" w:rsidP="00191F06">
            <w:pPr>
              <w:jc w:val="both"/>
              <w:rPr>
                <w:vertAlign w:val="superscript"/>
              </w:rPr>
            </w:pPr>
          </w:p>
        </w:tc>
      </w:tr>
    </w:tbl>
    <w:p w:rsidR="00B86EC2" w:rsidRDefault="00B86EC2" w:rsidP="00B86EC2">
      <w:pPr>
        <w:ind w:firstLine="540"/>
        <w:jc w:val="both"/>
      </w:pPr>
    </w:p>
    <w:p w:rsidR="00695AEC" w:rsidRPr="00FA35F4" w:rsidRDefault="00695AEC" w:rsidP="00695AEC">
      <w:pPr>
        <w:tabs>
          <w:tab w:val="left" w:pos="4140"/>
        </w:tabs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775996" w:rsidRDefault="00775996" w:rsidP="00695AEC">
      <w:pPr>
        <w:tabs>
          <w:tab w:val="left" w:pos="540"/>
        </w:tabs>
        <w:ind w:left="4253"/>
        <w:rPr>
          <w:sz w:val="28"/>
        </w:rPr>
      </w:pPr>
    </w:p>
    <w:p w:rsidR="00F8711F" w:rsidRDefault="00F8711F" w:rsidP="00695AEC">
      <w:pPr>
        <w:tabs>
          <w:tab w:val="left" w:pos="540"/>
        </w:tabs>
        <w:ind w:left="4253"/>
        <w:rPr>
          <w:sz w:val="28"/>
        </w:rPr>
      </w:pPr>
    </w:p>
    <w:p w:rsidR="00FB6C95" w:rsidRDefault="00FB6C95" w:rsidP="00695AEC">
      <w:pPr>
        <w:tabs>
          <w:tab w:val="left" w:pos="540"/>
        </w:tabs>
        <w:ind w:left="4253"/>
        <w:rPr>
          <w:sz w:val="28"/>
        </w:rPr>
      </w:pPr>
    </w:p>
    <w:p w:rsidR="00695AEC" w:rsidRPr="00A64676" w:rsidRDefault="00695AEC" w:rsidP="00695AEC">
      <w:pPr>
        <w:tabs>
          <w:tab w:val="left" w:pos="540"/>
        </w:tabs>
        <w:ind w:left="4253"/>
        <w:rPr>
          <w:sz w:val="28"/>
        </w:rPr>
      </w:pPr>
      <w:r w:rsidRPr="00A64676">
        <w:rPr>
          <w:sz w:val="28"/>
        </w:rPr>
        <w:lastRenderedPageBreak/>
        <w:t>Приложение 2</w:t>
      </w:r>
    </w:p>
    <w:p w:rsidR="00695AEC" w:rsidRPr="00A64676" w:rsidRDefault="00695AEC" w:rsidP="001309E9">
      <w:pPr>
        <w:pStyle w:val="a3"/>
        <w:ind w:left="4253"/>
        <w:jc w:val="left"/>
      </w:pPr>
      <w:r w:rsidRPr="00A64676">
        <w:t>к Порядку</w:t>
      </w:r>
      <w:r w:rsidRPr="00A64676">
        <w:rPr>
          <w:sz w:val="32"/>
        </w:rPr>
        <w:t xml:space="preserve"> </w:t>
      </w:r>
      <w:r w:rsidRPr="00A64676">
        <w:t xml:space="preserve">организации работы с обращениями граждан, объединений граждан, в том числе юридических лиц, в  </w:t>
      </w:r>
      <w:r w:rsidR="006A0EF7">
        <w:t>администр</w:t>
      </w:r>
      <w:r w:rsidR="00B86EC2">
        <w:t>аци</w:t>
      </w:r>
      <w:r w:rsidR="00FB6C95">
        <w:t>и</w:t>
      </w:r>
      <w:r w:rsidR="00B86EC2">
        <w:t xml:space="preserve"> города Твери</w:t>
      </w:r>
    </w:p>
    <w:p w:rsidR="00695AEC" w:rsidRPr="00FA35F4" w:rsidRDefault="00695AEC" w:rsidP="00695AEC">
      <w:pPr>
        <w:pStyle w:val="a3"/>
        <w:rPr>
          <w:sz w:val="24"/>
        </w:rPr>
      </w:pPr>
    </w:p>
    <w:p w:rsidR="00FB6C95" w:rsidRDefault="00FB6C95" w:rsidP="00FB6C95">
      <w:pPr>
        <w:jc w:val="center"/>
        <w:rPr>
          <w:sz w:val="28"/>
          <w:szCs w:val="28"/>
        </w:rPr>
      </w:pPr>
    </w:p>
    <w:p w:rsidR="00FB6C95" w:rsidRDefault="00FB6C95" w:rsidP="00FB6C95">
      <w:pPr>
        <w:jc w:val="center"/>
        <w:rPr>
          <w:sz w:val="28"/>
          <w:szCs w:val="28"/>
        </w:rPr>
      </w:pPr>
    </w:p>
    <w:p w:rsidR="007D59F7" w:rsidRDefault="00FB6C95" w:rsidP="00FB6C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 w:rsidR="007D59F7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 xml:space="preserve">о направлении </w:t>
      </w:r>
      <w:r w:rsidR="007D59F7">
        <w:rPr>
          <w:sz w:val="28"/>
          <w:szCs w:val="28"/>
        </w:rPr>
        <w:t xml:space="preserve">его обращения </w:t>
      </w:r>
    </w:p>
    <w:p w:rsidR="00FB6C95" w:rsidRDefault="00FB6C95" w:rsidP="00FB6C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рассмотрение </w:t>
      </w:r>
      <w:r w:rsidR="007D59F7">
        <w:rPr>
          <w:sz w:val="28"/>
          <w:szCs w:val="28"/>
        </w:rPr>
        <w:t>по компетенции</w:t>
      </w:r>
    </w:p>
    <w:p w:rsidR="00695AEC" w:rsidRPr="00FA35F4" w:rsidRDefault="00695AEC" w:rsidP="00695AEC">
      <w:pPr>
        <w:tabs>
          <w:tab w:val="left" w:pos="0"/>
          <w:tab w:val="left" w:pos="540"/>
        </w:tabs>
        <w:jc w:val="center"/>
        <w:rPr>
          <w:sz w:val="28"/>
          <w:szCs w:val="28"/>
        </w:rPr>
      </w:pPr>
    </w:p>
    <w:p w:rsidR="00B86EC2" w:rsidRPr="00B86EC2" w:rsidRDefault="00B86EC2" w:rsidP="00B86EC2">
      <w:pPr>
        <w:framePr w:w="4241" w:h="3745" w:hSpace="141" w:wrap="auto" w:vAnchor="text" w:hAnchor="page" w:x="489" w:y="48"/>
        <w:jc w:val="center"/>
        <w:rPr>
          <w:szCs w:val="20"/>
        </w:rPr>
      </w:pPr>
    </w:p>
    <w:p w:rsidR="00B86EC2" w:rsidRPr="00B86EC2" w:rsidRDefault="00B86EC2" w:rsidP="00B86EC2">
      <w:pPr>
        <w:framePr w:w="4241" w:h="3745" w:hSpace="141" w:wrap="auto" w:vAnchor="text" w:hAnchor="page" w:x="489" w:y="48"/>
        <w:jc w:val="center"/>
        <w:rPr>
          <w:szCs w:val="20"/>
        </w:rPr>
      </w:pPr>
    </w:p>
    <w:p w:rsidR="00B86EC2" w:rsidRPr="00AA4E48" w:rsidRDefault="00B86EC2" w:rsidP="00B86EC2">
      <w:pPr>
        <w:framePr w:w="4241" w:h="3745" w:hSpace="141" w:wrap="auto" w:vAnchor="text" w:hAnchor="page" w:x="489" w:y="48"/>
        <w:spacing w:before="120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B86EC2" w:rsidRPr="00AA4E48" w:rsidRDefault="006A0EF7" w:rsidP="00B86EC2">
      <w:pPr>
        <w:framePr w:w="4241" w:h="3745" w:hSpace="141" w:wrap="auto" w:vAnchor="text" w:hAnchor="page" w:x="489" w:y="48"/>
        <w:spacing w:before="120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</w:t>
      </w:r>
      <w:r w:rsidR="00B86EC2"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АЦИЯ </w:t>
      </w:r>
    </w:p>
    <w:p w:rsidR="00B86EC2" w:rsidRPr="00AA4E48" w:rsidRDefault="00B86EC2" w:rsidP="00B86EC2">
      <w:pPr>
        <w:framePr w:w="4241" w:h="3745" w:hSpace="141" w:wrap="auto" w:vAnchor="text" w:hAnchor="page" w:x="489" w:y="48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ГОРОДА ТВЕРИ</w:t>
      </w:r>
    </w:p>
    <w:p w:rsidR="00B86EC2" w:rsidRPr="00AA4E48" w:rsidRDefault="00B86EC2" w:rsidP="00B86EC2">
      <w:pPr>
        <w:framePr w:w="4241" w:h="3745" w:hSpace="141" w:wrap="auto" w:vAnchor="text" w:hAnchor="page" w:x="489" w:y="48"/>
        <w:spacing w:line="360" w:lineRule="auto"/>
        <w:jc w:val="center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ТВЕРСКОЙ ОБЛАСТИ</w:t>
      </w:r>
    </w:p>
    <w:p w:rsidR="00B86EC2" w:rsidRPr="00AA4E48" w:rsidRDefault="00B86EC2" w:rsidP="00B86EC2">
      <w:pPr>
        <w:framePr w:w="4241" w:h="3745" w:hSpace="141" w:wrap="auto" w:vAnchor="text" w:hAnchor="page" w:x="489" w:y="48"/>
        <w:jc w:val="center"/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УПРАВЛЕНИЕ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ОРГАНИЗАЦИОННО-КОНТРОЛЬНОЙ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РАБОТЫ</w:t>
      </w:r>
    </w:p>
    <w:p w:rsidR="00B86EC2" w:rsidRPr="00B86EC2" w:rsidRDefault="00B86EC2" w:rsidP="00B86EC2">
      <w:pPr>
        <w:framePr w:w="4241" w:h="3745" w:hSpace="141" w:wrap="auto" w:vAnchor="text" w:hAnchor="page" w:x="489" w:y="48"/>
        <w:jc w:val="center"/>
        <w:rPr>
          <w:sz w:val="6"/>
          <w:szCs w:val="6"/>
        </w:rPr>
      </w:pPr>
    </w:p>
    <w:p w:rsidR="00B86EC2" w:rsidRPr="00B86EC2" w:rsidRDefault="00B86EC2" w:rsidP="00B86EC2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170100, </w:t>
      </w:r>
      <w:proofErr w:type="spellStart"/>
      <w:r w:rsidRPr="00B86EC2">
        <w:rPr>
          <w:sz w:val="22"/>
          <w:szCs w:val="20"/>
        </w:rPr>
        <w:t>г</w:t>
      </w:r>
      <w:proofErr w:type="gramStart"/>
      <w:r w:rsidRPr="00B86EC2">
        <w:rPr>
          <w:sz w:val="22"/>
          <w:szCs w:val="20"/>
        </w:rPr>
        <w:t>.Т</w:t>
      </w:r>
      <w:proofErr w:type="gramEnd"/>
      <w:r w:rsidRPr="00B86EC2">
        <w:rPr>
          <w:sz w:val="22"/>
          <w:szCs w:val="20"/>
        </w:rPr>
        <w:t>верь</w:t>
      </w:r>
      <w:proofErr w:type="spellEnd"/>
      <w:r w:rsidRPr="00B86EC2">
        <w:rPr>
          <w:sz w:val="22"/>
          <w:szCs w:val="20"/>
        </w:rPr>
        <w:t xml:space="preserve">, </w:t>
      </w:r>
      <w:proofErr w:type="spellStart"/>
      <w:r w:rsidRPr="00B86EC2">
        <w:rPr>
          <w:sz w:val="22"/>
          <w:szCs w:val="20"/>
        </w:rPr>
        <w:t>ул.Советская</w:t>
      </w:r>
      <w:proofErr w:type="spellEnd"/>
      <w:r w:rsidRPr="00B86EC2">
        <w:rPr>
          <w:sz w:val="22"/>
          <w:szCs w:val="20"/>
        </w:rPr>
        <w:t>, 11</w:t>
      </w:r>
    </w:p>
    <w:p w:rsidR="00B86EC2" w:rsidRPr="00B86EC2" w:rsidRDefault="00B86EC2" w:rsidP="00B86EC2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>тел.: (4822) 34-23-93</w:t>
      </w:r>
    </w:p>
    <w:p w:rsidR="00B86EC2" w:rsidRPr="00B86EC2" w:rsidRDefault="00B86EC2" w:rsidP="00B86EC2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№  </w:t>
      </w:r>
      <w:r>
        <w:rPr>
          <w:sz w:val="22"/>
          <w:szCs w:val="20"/>
        </w:rPr>
        <w:t>__</w:t>
      </w:r>
      <w:r w:rsidR="001B116C">
        <w:rPr>
          <w:sz w:val="22"/>
          <w:szCs w:val="20"/>
        </w:rPr>
        <w:t>_______</w:t>
      </w:r>
      <w:r>
        <w:rPr>
          <w:sz w:val="22"/>
          <w:szCs w:val="20"/>
        </w:rPr>
        <w:t xml:space="preserve">_ от </w:t>
      </w:r>
      <w:r w:rsidRPr="00B86EC2">
        <w:rPr>
          <w:sz w:val="22"/>
          <w:szCs w:val="20"/>
        </w:rPr>
        <w:t xml:space="preserve">_____________ </w:t>
      </w:r>
      <w:proofErr w:type="gramStart"/>
      <w:r w:rsidRPr="00B86EC2">
        <w:rPr>
          <w:sz w:val="22"/>
          <w:szCs w:val="20"/>
        </w:rPr>
        <w:t>г</w:t>
      </w:r>
      <w:proofErr w:type="gramEnd"/>
      <w:r w:rsidRPr="00B86EC2">
        <w:rPr>
          <w:sz w:val="22"/>
          <w:szCs w:val="20"/>
        </w:rPr>
        <w:t>.</w:t>
      </w:r>
    </w:p>
    <w:p w:rsidR="00B86EC2" w:rsidRPr="00B86EC2" w:rsidRDefault="00B86EC2" w:rsidP="00B86EC2">
      <w:pPr>
        <w:framePr w:w="4241" w:h="3745" w:hSpace="141" w:wrap="auto" w:vAnchor="text" w:hAnchor="page" w:x="489" w:y="48"/>
        <w:rPr>
          <w:sz w:val="22"/>
          <w:szCs w:val="20"/>
        </w:rPr>
      </w:pPr>
      <w:r w:rsidRPr="00B86EC2">
        <w:rPr>
          <w:sz w:val="22"/>
          <w:szCs w:val="20"/>
        </w:rPr>
        <w:t xml:space="preserve">              </w:t>
      </w:r>
    </w:p>
    <w:p w:rsidR="00B86EC2" w:rsidRPr="00B86EC2" w:rsidRDefault="00B86EC2" w:rsidP="00B86EC2">
      <w:pPr>
        <w:ind w:left="5772" w:firstLine="708"/>
        <w:jc w:val="center"/>
        <w:rPr>
          <w:sz w:val="20"/>
          <w:szCs w:val="20"/>
        </w:rPr>
      </w:pPr>
    </w:p>
    <w:p w:rsidR="00B86EC2" w:rsidRPr="00B86EC2" w:rsidRDefault="00B86EC2" w:rsidP="00B86EC2">
      <w:pPr>
        <w:ind w:left="5772" w:firstLine="708"/>
        <w:jc w:val="center"/>
        <w:rPr>
          <w:sz w:val="20"/>
          <w:szCs w:val="20"/>
        </w:rPr>
      </w:pPr>
    </w:p>
    <w:p w:rsidR="00B86EC2" w:rsidRDefault="00B86EC2" w:rsidP="00B86EC2">
      <w:pPr>
        <w:autoSpaceDE w:val="0"/>
        <w:autoSpaceDN w:val="0"/>
        <w:adjustRightInd w:val="0"/>
        <w:jc w:val="center"/>
        <w:rPr>
          <w:bCs/>
        </w:rPr>
      </w:pPr>
    </w:p>
    <w:p w:rsidR="00FB6C95" w:rsidRPr="00B86EC2" w:rsidRDefault="00FB6C95" w:rsidP="00B86EC2">
      <w:pPr>
        <w:autoSpaceDE w:val="0"/>
        <w:autoSpaceDN w:val="0"/>
        <w:adjustRightInd w:val="0"/>
        <w:jc w:val="center"/>
        <w:rPr>
          <w:bCs/>
        </w:rPr>
      </w:pPr>
    </w:p>
    <w:p w:rsidR="00B86EC2" w:rsidRDefault="00B86EC2" w:rsidP="00B86EC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A35F4">
        <w:rPr>
          <w:sz w:val="28"/>
          <w:szCs w:val="28"/>
        </w:rPr>
        <w:t>Ф.И.О. автора обращения</w:t>
      </w:r>
    </w:p>
    <w:p w:rsidR="00B86EC2" w:rsidRDefault="00B86EC2" w:rsidP="00B86EC2">
      <w:pPr>
        <w:tabs>
          <w:tab w:val="left" w:pos="540"/>
        </w:tabs>
        <w:jc w:val="both"/>
        <w:rPr>
          <w:sz w:val="28"/>
          <w:szCs w:val="28"/>
        </w:rPr>
      </w:pPr>
    </w:p>
    <w:p w:rsidR="00B86EC2" w:rsidRPr="00FA35F4" w:rsidRDefault="00B86EC2" w:rsidP="00B86EC2">
      <w:pPr>
        <w:tabs>
          <w:tab w:val="left" w:pos="540"/>
        </w:tabs>
        <w:jc w:val="both"/>
        <w:rPr>
          <w:sz w:val="28"/>
          <w:szCs w:val="28"/>
        </w:rPr>
      </w:pPr>
    </w:p>
    <w:p w:rsidR="00B86EC2" w:rsidRPr="00FA35F4" w:rsidRDefault="00B86EC2" w:rsidP="00B86EC2">
      <w:pPr>
        <w:tabs>
          <w:tab w:val="left" w:pos="0"/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35F4">
        <w:rPr>
          <w:sz w:val="28"/>
          <w:szCs w:val="28"/>
        </w:rPr>
        <w:t>Адрес проживания автора обращения</w:t>
      </w:r>
    </w:p>
    <w:p w:rsidR="00B86EC2" w:rsidRDefault="00B86EC2" w:rsidP="00B86EC2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B86EC2" w:rsidRDefault="00B86EC2" w:rsidP="00B86EC2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B86EC2" w:rsidRDefault="00B86EC2" w:rsidP="00B86EC2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B86EC2" w:rsidRDefault="00B86EC2" w:rsidP="00B86EC2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B86EC2" w:rsidRDefault="00B86EC2" w:rsidP="00B86EC2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B86EC2" w:rsidRPr="00FA35F4" w:rsidRDefault="00B86EC2" w:rsidP="00B86EC2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B86EC2" w:rsidRPr="00B86EC2" w:rsidRDefault="00B86EC2" w:rsidP="00B86EC2">
      <w:pPr>
        <w:jc w:val="both"/>
      </w:pPr>
    </w:p>
    <w:p w:rsidR="00B86EC2" w:rsidRPr="00B86EC2" w:rsidRDefault="00B86EC2" w:rsidP="00B86EC2">
      <w:pPr>
        <w:jc w:val="both"/>
      </w:pPr>
      <w:r w:rsidRPr="00B86EC2">
        <w:tab/>
      </w:r>
    </w:p>
    <w:p w:rsidR="00B86EC2" w:rsidRPr="00B86EC2" w:rsidRDefault="00B86EC2" w:rsidP="00B86EC2">
      <w:pPr>
        <w:jc w:val="both"/>
      </w:pPr>
      <w:r w:rsidRPr="00B86EC2">
        <w:tab/>
      </w:r>
    </w:p>
    <w:p w:rsidR="00695AEC" w:rsidRPr="00FA35F4" w:rsidRDefault="00695AEC" w:rsidP="00695AEC">
      <w:pPr>
        <w:tabs>
          <w:tab w:val="left" w:pos="0"/>
          <w:tab w:val="left" w:pos="540"/>
        </w:tabs>
        <w:jc w:val="center"/>
        <w:rPr>
          <w:sz w:val="28"/>
          <w:szCs w:val="28"/>
        </w:rPr>
      </w:pPr>
    </w:p>
    <w:p w:rsidR="00274430" w:rsidRDefault="00695AEC" w:rsidP="00695AEC">
      <w:pPr>
        <w:tabs>
          <w:tab w:val="left" w:pos="0"/>
          <w:tab w:val="left" w:pos="5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ab/>
        <w:t xml:space="preserve">Сообщаем, что Ваше обращение, поступившее на имя (в адрес) </w:t>
      </w:r>
      <w:r w:rsidR="00B86EC2">
        <w:rPr>
          <w:sz w:val="28"/>
          <w:szCs w:val="28"/>
        </w:rPr>
        <w:t xml:space="preserve">Главы </w:t>
      </w:r>
      <w:r w:rsidR="006A0EF7">
        <w:rPr>
          <w:sz w:val="28"/>
          <w:szCs w:val="28"/>
        </w:rPr>
        <w:t>администр</w:t>
      </w:r>
      <w:r w:rsidR="00B86EC2">
        <w:rPr>
          <w:sz w:val="28"/>
          <w:szCs w:val="28"/>
        </w:rPr>
        <w:t>ации города</w:t>
      </w:r>
      <w:r w:rsidRPr="00FA35F4">
        <w:rPr>
          <w:sz w:val="28"/>
          <w:szCs w:val="28"/>
        </w:rPr>
        <w:t xml:space="preserve"> (</w:t>
      </w:r>
      <w:r w:rsidR="00AB16FA">
        <w:rPr>
          <w:sz w:val="28"/>
          <w:szCs w:val="28"/>
        </w:rPr>
        <w:t>а</w:t>
      </w:r>
      <w:r w:rsidR="006A0EF7">
        <w:rPr>
          <w:sz w:val="28"/>
          <w:szCs w:val="28"/>
        </w:rPr>
        <w:t>дминистр</w:t>
      </w:r>
      <w:r w:rsidR="00B86EC2">
        <w:rPr>
          <w:sz w:val="28"/>
          <w:szCs w:val="28"/>
        </w:rPr>
        <w:t>ации города Твери</w:t>
      </w:r>
      <w:r w:rsidRPr="00FA35F4">
        <w:rPr>
          <w:sz w:val="28"/>
          <w:szCs w:val="28"/>
        </w:rPr>
        <w:t>)  в соответствии с ч</w:t>
      </w:r>
      <w:r w:rsidR="00274430">
        <w:rPr>
          <w:sz w:val="28"/>
          <w:szCs w:val="28"/>
        </w:rPr>
        <w:t>астью</w:t>
      </w:r>
      <w:r w:rsidRPr="00FA35F4">
        <w:rPr>
          <w:sz w:val="28"/>
          <w:szCs w:val="28"/>
        </w:rPr>
        <w:t xml:space="preserve"> 3 ст</w:t>
      </w:r>
      <w:r w:rsidR="00274430">
        <w:rPr>
          <w:sz w:val="28"/>
          <w:szCs w:val="28"/>
        </w:rPr>
        <w:t>атьи</w:t>
      </w:r>
      <w:r w:rsidRPr="00FA35F4">
        <w:rPr>
          <w:sz w:val="28"/>
          <w:szCs w:val="28"/>
        </w:rPr>
        <w:t xml:space="preserve"> 8 Федерального закона от 02.05.2006 № 59-ФЗ «О порядке рассмотрения обращений граждан Российской Федерации» направлено на рассмотрение</w:t>
      </w:r>
      <w:r w:rsidR="00274430">
        <w:rPr>
          <w:sz w:val="28"/>
          <w:szCs w:val="28"/>
        </w:rPr>
        <w:t xml:space="preserve">  </w:t>
      </w:r>
      <w:r w:rsidRPr="00FA35F4">
        <w:rPr>
          <w:sz w:val="28"/>
          <w:szCs w:val="28"/>
        </w:rPr>
        <w:t>__</w:t>
      </w:r>
      <w:r w:rsidR="00274430">
        <w:rPr>
          <w:sz w:val="28"/>
          <w:szCs w:val="28"/>
        </w:rPr>
        <w:t>_____________________________</w:t>
      </w:r>
      <w:r w:rsidR="00DA04A9">
        <w:rPr>
          <w:sz w:val="28"/>
          <w:szCs w:val="28"/>
        </w:rPr>
        <w:t>__________________________</w:t>
      </w:r>
      <w:r w:rsidR="00274430">
        <w:rPr>
          <w:sz w:val="28"/>
          <w:szCs w:val="28"/>
        </w:rPr>
        <w:t>_</w:t>
      </w:r>
      <w:r w:rsidR="00855857">
        <w:rPr>
          <w:sz w:val="28"/>
          <w:szCs w:val="28"/>
        </w:rPr>
        <w:t>_____________</w:t>
      </w:r>
      <w:r w:rsidR="00274430">
        <w:rPr>
          <w:sz w:val="28"/>
          <w:szCs w:val="28"/>
        </w:rPr>
        <w:t>_</w:t>
      </w:r>
    </w:p>
    <w:p w:rsidR="00DA04A9" w:rsidRDefault="00274430" w:rsidP="00274430">
      <w:pPr>
        <w:tabs>
          <w:tab w:val="left" w:pos="0"/>
          <w:tab w:val="left" w:pos="540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</w:t>
      </w:r>
      <w:proofErr w:type="gramStart"/>
      <w:r w:rsidRPr="00FA35F4">
        <w:t>(</w:t>
      </w:r>
      <w:r w:rsidR="00855857">
        <w:t xml:space="preserve">должностное лицо, </w:t>
      </w:r>
      <w:r w:rsidRPr="00FA35F4">
        <w:t xml:space="preserve">наименование </w:t>
      </w:r>
      <w:r w:rsidR="007D59F7">
        <w:t xml:space="preserve">органа </w:t>
      </w:r>
      <w:r w:rsidR="00466B30">
        <w:t xml:space="preserve">государственной власти, местного </w:t>
      </w:r>
      <w:proofErr w:type="gramEnd"/>
    </w:p>
    <w:p w:rsidR="00DA04A9" w:rsidRDefault="00DA04A9" w:rsidP="00274430">
      <w:pPr>
        <w:tabs>
          <w:tab w:val="left" w:pos="0"/>
          <w:tab w:val="left" w:pos="540"/>
        </w:tabs>
        <w:jc w:val="both"/>
      </w:pPr>
      <w:r>
        <w:t>_____________________________________________________________________________________</w:t>
      </w:r>
    </w:p>
    <w:p w:rsidR="00274430" w:rsidRPr="00FA35F4" w:rsidRDefault="00855857" w:rsidP="00274430">
      <w:pPr>
        <w:tabs>
          <w:tab w:val="left" w:pos="0"/>
          <w:tab w:val="left" w:pos="540"/>
        </w:tabs>
        <w:jc w:val="both"/>
      </w:pPr>
      <w:r>
        <w:t>органа с</w:t>
      </w:r>
      <w:r w:rsidR="00466B30">
        <w:t>амоуправления</w:t>
      </w:r>
      <w:r w:rsidR="00274430" w:rsidRPr="00FA35F4">
        <w:t>).</w:t>
      </w:r>
    </w:p>
    <w:p w:rsidR="00695AEC" w:rsidRPr="00FA35F4" w:rsidRDefault="00695AEC" w:rsidP="00695AEC">
      <w:pPr>
        <w:tabs>
          <w:tab w:val="left" w:pos="0"/>
          <w:tab w:val="left" w:pos="5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ab/>
        <w:t xml:space="preserve">О результатах рассмотрения Вас проинформируют.               </w:t>
      </w:r>
    </w:p>
    <w:p w:rsidR="00695AEC" w:rsidRDefault="00695AEC" w:rsidP="00695AEC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855857" w:rsidRPr="00FA35F4" w:rsidRDefault="00855857" w:rsidP="00695AEC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695AEC" w:rsidRPr="00FA35F4" w:rsidRDefault="001B116C" w:rsidP="00695AEC">
      <w:pPr>
        <w:tabs>
          <w:tab w:val="left" w:pos="41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86EC2">
        <w:rPr>
          <w:sz w:val="28"/>
          <w:szCs w:val="28"/>
        </w:rPr>
        <w:t>ачальник упр</w:t>
      </w:r>
      <w:r w:rsidR="008555C3">
        <w:rPr>
          <w:sz w:val="28"/>
          <w:szCs w:val="28"/>
        </w:rPr>
        <w:t>а</w:t>
      </w:r>
      <w:r w:rsidR="00B86EC2">
        <w:rPr>
          <w:sz w:val="28"/>
          <w:szCs w:val="28"/>
        </w:rPr>
        <w:t>вления</w:t>
      </w:r>
      <w:r w:rsidR="00695AEC" w:rsidRPr="00FA35F4">
        <w:rPr>
          <w:sz w:val="28"/>
          <w:szCs w:val="28"/>
        </w:rPr>
        <w:tab/>
      </w:r>
      <w:r w:rsidR="00695AEC" w:rsidRPr="00FA35F4">
        <w:rPr>
          <w:sz w:val="28"/>
          <w:szCs w:val="28"/>
        </w:rPr>
        <w:tab/>
        <w:t xml:space="preserve">        ________________</w:t>
      </w:r>
      <w:r w:rsidR="00695AEC" w:rsidRPr="00FA35F4">
        <w:rPr>
          <w:sz w:val="28"/>
          <w:szCs w:val="28"/>
        </w:rPr>
        <w:tab/>
      </w:r>
      <w:r w:rsidR="00695AEC" w:rsidRPr="00FA35F4">
        <w:rPr>
          <w:sz w:val="28"/>
          <w:szCs w:val="28"/>
        </w:rPr>
        <w:tab/>
        <w:t xml:space="preserve">    Ф.И.О.</w:t>
      </w:r>
    </w:p>
    <w:p w:rsidR="00695AEC" w:rsidRPr="00FA35F4" w:rsidRDefault="00695AEC" w:rsidP="00695AEC">
      <w:pPr>
        <w:tabs>
          <w:tab w:val="left" w:pos="0"/>
          <w:tab w:val="left" w:pos="540"/>
        </w:tabs>
        <w:jc w:val="both"/>
      </w:pPr>
      <w:r w:rsidRPr="00FA35F4">
        <w:rPr>
          <w:sz w:val="28"/>
          <w:szCs w:val="28"/>
        </w:rPr>
        <w:t xml:space="preserve">                                                                            </w:t>
      </w:r>
      <w:r w:rsidRPr="00FA35F4">
        <w:t>(подпись)</w:t>
      </w:r>
    </w:p>
    <w:p w:rsidR="00695AEC" w:rsidRPr="00FA35F4" w:rsidRDefault="00695AEC" w:rsidP="00695AEC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4140"/>
        </w:tabs>
        <w:jc w:val="right"/>
      </w:pPr>
    </w:p>
    <w:p w:rsidR="00695AEC" w:rsidRPr="00FA35F4" w:rsidRDefault="00695AEC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695AEC" w:rsidRPr="00FA35F4" w:rsidRDefault="00695AEC" w:rsidP="00695AEC">
      <w:pPr>
        <w:jc w:val="right"/>
      </w:pPr>
    </w:p>
    <w:p w:rsidR="00170FE7" w:rsidRDefault="00170FE7" w:rsidP="001B116C"/>
    <w:p w:rsidR="001B116C" w:rsidRPr="00A64676" w:rsidRDefault="001B116C" w:rsidP="001B116C">
      <w:pPr>
        <w:tabs>
          <w:tab w:val="left" w:pos="540"/>
        </w:tabs>
        <w:ind w:left="4395"/>
        <w:rPr>
          <w:sz w:val="28"/>
        </w:rPr>
      </w:pPr>
      <w:r w:rsidRPr="00A64676">
        <w:rPr>
          <w:sz w:val="28"/>
        </w:rPr>
        <w:t>Приложение 3</w:t>
      </w:r>
    </w:p>
    <w:p w:rsidR="001B116C" w:rsidRPr="00A64676" w:rsidRDefault="001B116C" w:rsidP="001309E9">
      <w:pPr>
        <w:pStyle w:val="a3"/>
        <w:ind w:left="4395"/>
        <w:jc w:val="left"/>
      </w:pPr>
      <w:r w:rsidRPr="00A64676">
        <w:t>к Порядку</w:t>
      </w:r>
      <w:r>
        <w:t xml:space="preserve"> </w:t>
      </w:r>
      <w:r w:rsidRPr="00A64676">
        <w:t xml:space="preserve">организации работы с обращениями граждан, объединений граждан, в том числе юридических лиц, в  </w:t>
      </w:r>
      <w:r>
        <w:t>администраци</w:t>
      </w:r>
      <w:r w:rsidR="00FB6C95">
        <w:t>и</w:t>
      </w:r>
      <w:r>
        <w:t xml:space="preserve"> города Твери</w:t>
      </w:r>
    </w:p>
    <w:p w:rsidR="00695AEC" w:rsidRPr="00FA35F4" w:rsidRDefault="00695AEC" w:rsidP="00695AEC">
      <w:pPr>
        <w:pStyle w:val="a3"/>
        <w:jc w:val="right"/>
        <w:rPr>
          <w:sz w:val="24"/>
        </w:rPr>
      </w:pPr>
    </w:p>
    <w:p w:rsidR="00695AEC" w:rsidRPr="00FA35F4" w:rsidRDefault="00695AEC" w:rsidP="00695AEC">
      <w:pPr>
        <w:pStyle w:val="a3"/>
        <w:rPr>
          <w:sz w:val="24"/>
        </w:rPr>
      </w:pPr>
    </w:p>
    <w:p w:rsidR="00695AEC" w:rsidRPr="00FA35F4" w:rsidRDefault="00695AEC" w:rsidP="00695AEC">
      <w:pPr>
        <w:jc w:val="right"/>
      </w:pPr>
    </w:p>
    <w:p w:rsidR="00695AEC" w:rsidRPr="00FA35F4" w:rsidRDefault="00695AEC" w:rsidP="00695AEC">
      <w:pPr>
        <w:jc w:val="center"/>
        <w:rPr>
          <w:sz w:val="28"/>
          <w:szCs w:val="28"/>
        </w:rPr>
      </w:pPr>
    </w:p>
    <w:p w:rsidR="00695AEC" w:rsidRPr="00FA35F4" w:rsidRDefault="00695AEC" w:rsidP="00695AEC">
      <w:pPr>
        <w:jc w:val="center"/>
        <w:rPr>
          <w:sz w:val="28"/>
          <w:szCs w:val="28"/>
        </w:rPr>
      </w:pPr>
      <w:r w:rsidRPr="00FA35F4">
        <w:rPr>
          <w:sz w:val="28"/>
          <w:szCs w:val="28"/>
        </w:rPr>
        <w:t>Сопроводительное письмо</w:t>
      </w:r>
    </w:p>
    <w:p w:rsidR="00695AEC" w:rsidRPr="00FA35F4" w:rsidRDefault="00695AEC" w:rsidP="00695AEC">
      <w:pPr>
        <w:jc w:val="center"/>
        <w:rPr>
          <w:sz w:val="28"/>
          <w:szCs w:val="28"/>
        </w:rPr>
      </w:pPr>
    </w:p>
    <w:p w:rsidR="001D4857" w:rsidRDefault="00695AEC" w:rsidP="00695AEC">
      <w:pPr>
        <w:ind w:right="5528"/>
      </w:pPr>
      <w:r w:rsidRPr="00FA35F4">
        <w:t xml:space="preserve">                       </w:t>
      </w:r>
    </w:p>
    <w:p w:rsidR="001D4857" w:rsidRPr="00AA4E48" w:rsidRDefault="006A0EF7" w:rsidP="001D4857">
      <w:pPr>
        <w:framePr w:w="4241" w:h="3745" w:hSpace="141" w:wrap="auto" w:vAnchor="text" w:hAnchor="page" w:x="489" w:y="48"/>
        <w:spacing w:before="120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</w:t>
      </w:r>
      <w:r w:rsidR="001D4857"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АЦИЯ </w:t>
      </w:r>
    </w:p>
    <w:p w:rsidR="001D4857" w:rsidRPr="00AA4E48" w:rsidRDefault="001D4857" w:rsidP="001D4857">
      <w:pPr>
        <w:framePr w:w="4241" w:h="3745" w:hSpace="141" w:wrap="auto" w:vAnchor="text" w:hAnchor="page" w:x="489" w:y="48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ГОРОДА ТВЕРИ</w:t>
      </w:r>
    </w:p>
    <w:p w:rsidR="001D4857" w:rsidRPr="00AA4E48" w:rsidRDefault="001D4857" w:rsidP="001D4857">
      <w:pPr>
        <w:framePr w:w="4241" w:h="3745" w:hSpace="141" w:wrap="auto" w:vAnchor="text" w:hAnchor="page" w:x="489" w:y="48"/>
        <w:spacing w:line="360" w:lineRule="auto"/>
        <w:jc w:val="center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ТВЕРСКОЙ ОБЛАСТИ</w:t>
      </w:r>
    </w:p>
    <w:p w:rsidR="001D4857" w:rsidRPr="00AA4E48" w:rsidRDefault="001D4857" w:rsidP="001D4857">
      <w:pPr>
        <w:framePr w:w="4241" w:h="3745" w:hSpace="141" w:wrap="auto" w:vAnchor="text" w:hAnchor="page" w:x="489" w:y="48"/>
        <w:jc w:val="center"/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УПРАВЛЕНИЕ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ОРГАНИЗАЦИОННО-КОНТРОЛЬНОЙ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РАБОТЫ</w:t>
      </w:r>
    </w:p>
    <w:p w:rsidR="001D4857" w:rsidRPr="00B86EC2" w:rsidRDefault="001D4857" w:rsidP="001D4857">
      <w:pPr>
        <w:framePr w:w="4241" w:h="3745" w:hSpace="141" w:wrap="auto" w:vAnchor="text" w:hAnchor="page" w:x="489" w:y="48"/>
        <w:jc w:val="center"/>
        <w:rPr>
          <w:sz w:val="6"/>
          <w:szCs w:val="6"/>
        </w:rPr>
      </w:pPr>
    </w:p>
    <w:p w:rsidR="001D4857" w:rsidRPr="00B86EC2" w:rsidRDefault="001D4857" w:rsidP="001D4857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170100, </w:t>
      </w:r>
      <w:proofErr w:type="spellStart"/>
      <w:r w:rsidRPr="00B86EC2">
        <w:rPr>
          <w:sz w:val="22"/>
          <w:szCs w:val="20"/>
        </w:rPr>
        <w:t>г</w:t>
      </w:r>
      <w:proofErr w:type="gramStart"/>
      <w:r w:rsidRPr="00B86EC2">
        <w:rPr>
          <w:sz w:val="22"/>
          <w:szCs w:val="20"/>
        </w:rPr>
        <w:t>.Т</w:t>
      </w:r>
      <w:proofErr w:type="gramEnd"/>
      <w:r w:rsidRPr="00B86EC2">
        <w:rPr>
          <w:sz w:val="22"/>
          <w:szCs w:val="20"/>
        </w:rPr>
        <w:t>верь</w:t>
      </w:r>
      <w:proofErr w:type="spellEnd"/>
      <w:r w:rsidRPr="00B86EC2">
        <w:rPr>
          <w:sz w:val="22"/>
          <w:szCs w:val="20"/>
        </w:rPr>
        <w:t xml:space="preserve">, </w:t>
      </w:r>
      <w:proofErr w:type="spellStart"/>
      <w:r w:rsidRPr="00B86EC2">
        <w:rPr>
          <w:sz w:val="22"/>
          <w:szCs w:val="20"/>
        </w:rPr>
        <w:t>ул.Советская</w:t>
      </w:r>
      <w:proofErr w:type="spellEnd"/>
      <w:r w:rsidRPr="00B86EC2">
        <w:rPr>
          <w:sz w:val="22"/>
          <w:szCs w:val="20"/>
        </w:rPr>
        <w:t>, 11</w:t>
      </w:r>
    </w:p>
    <w:p w:rsidR="001D4857" w:rsidRPr="00B86EC2" w:rsidRDefault="001D4857" w:rsidP="001D4857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>тел.: (4822) 34-23-93</w:t>
      </w:r>
    </w:p>
    <w:p w:rsidR="001D4857" w:rsidRPr="00B86EC2" w:rsidRDefault="001D4857" w:rsidP="001D4857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№  </w:t>
      </w:r>
      <w:r>
        <w:rPr>
          <w:sz w:val="22"/>
          <w:szCs w:val="20"/>
        </w:rPr>
        <w:t>_</w:t>
      </w:r>
      <w:r w:rsidR="001B116C">
        <w:rPr>
          <w:sz w:val="22"/>
          <w:szCs w:val="20"/>
        </w:rPr>
        <w:t>____</w:t>
      </w:r>
      <w:r>
        <w:rPr>
          <w:sz w:val="22"/>
          <w:szCs w:val="20"/>
        </w:rPr>
        <w:t xml:space="preserve">__ от </w:t>
      </w:r>
      <w:r w:rsidRPr="00B86EC2">
        <w:rPr>
          <w:sz w:val="22"/>
          <w:szCs w:val="20"/>
        </w:rPr>
        <w:t xml:space="preserve">_____________ </w:t>
      </w:r>
      <w:proofErr w:type="gramStart"/>
      <w:r w:rsidRPr="00B86EC2">
        <w:rPr>
          <w:sz w:val="22"/>
          <w:szCs w:val="20"/>
        </w:rPr>
        <w:t>г</w:t>
      </w:r>
      <w:proofErr w:type="gramEnd"/>
      <w:r w:rsidRPr="00B86EC2">
        <w:rPr>
          <w:sz w:val="22"/>
          <w:szCs w:val="20"/>
        </w:rPr>
        <w:t>.</w:t>
      </w:r>
    </w:p>
    <w:p w:rsidR="001D4857" w:rsidRPr="00B86EC2" w:rsidRDefault="001D4857" w:rsidP="001D4857">
      <w:pPr>
        <w:framePr w:w="4241" w:h="3745" w:hSpace="141" w:wrap="auto" w:vAnchor="text" w:hAnchor="page" w:x="489" w:y="48"/>
        <w:rPr>
          <w:sz w:val="22"/>
          <w:szCs w:val="20"/>
        </w:rPr>
      </w:pPr>
      <w:r w:rsidRPr="00B86EC2">
        <w:rPr>
          <w:sz w:val="22"/>
          <w:szCs w:val="20"/>
        </w:rPr>
        <w:t xml:space="preserve">              </w:t>
      </w:r>
    </w:p>
    <w:p w:rsidR="001D4857" w:rsidRPr="00B86EC2" w:rsidRDefault="001D4857" w:rsidP="001D4857">
      <w:pPr>
        <w:ind w:left="5772" w:firstLine="708"/>
        <w:jc w:val="center"/>
        <w:rPr>
          <w:sz w:val="20"/>
          <w:szCs w:val="20"/>
        </w:rPr>
      </w:pPr>
    </w:p>
    <w:p w:rsidR="001D4857" w:rsidRPr="00B86EC2" w:rsidRDefault="001D4857" w:rsidP="00FB6C95">
      <w:pPr>
        <w:ind w:left="5772" w:firstLine="40"/>
        <w:jc w:val="center"/>
        <w:rPr>
          <w:sz w:val="20"/>
          <w:szCs w:val="20"/>
        </w:rPr>
      </w:pPr>
      <w:r>
        <w:rPr>
          <w:sz w:val="20"/>
          <w:szCs w:val="20"/>
        </w:rPr>
        <w:t>__</w:t>
      </w:r>
      <w:r w:rsidR="00FB6C95">
        <w:rPr>
          <w:sz w:val="20"/>
          <w:szCs w:val="20"/>
        </w:rPr>
        <w:t>________________________</w:t>
      </w:r>
      <w:r>
        <w:rPr>
          <w:sz w:val="20"/>
          <w:szCs w:val="20"/>
        </w:rPr>
        <w:t>_________________</w:t>
      </w:r>
      <w:r w:rsidR="00FB6C95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___________________________________</w:t>
      </w:r>
    </w:p>
    <w:p w:rsidR="001D4857" w:rsidRPr="00791060" w:rsidRDefault="001D4857" w:rsidP="001D4857">
      <w:pPr>
        <w:jc w:val="center"/>
      </w:pPr>
      <w:r w:rsidRPr="00E80DB5">
        <w:t>(</w:t>
      </w:r>
      <w:r w:rsidRPr="00791060">
        <w:t>Наименование исполнительного органа государственной власти Тверской области, органа местного самоуправления, иного органа)</w:t>
      </w:r>
    </w:p>
    <w:p w:rsidR="001D4857" w:rsidRPr="00B86EC2" w:rsidRDefault="001D4857" w:rsidP="001D4857">
      <w:pPr>
        <w:autoSpaceDE w:val="0"/>
        <w:autoSpaceDN w:val="0"/>
        <w:adjustRightInd w:val="0"/>
        <w:jc w:val="center"/>
        <w:rPr>
          <w:bCs/>
        </w:rPr>
      </w:pPr>
    </w:p>
    <w:p w:rsidR="001D4857" w:rsidRPr="00FA35F4" w:rsidRDefault="001D4857" w:rsidP="001D485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1D4857" w:rsidRDefault="001D4857" w:rsidP="001D4857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1D4857" w:rsidRDefault="001D4857" w:rsidP="00695AEC">
      <w:pPr>
        <w:ind w:right="5528"/>
      </w:pPr>
    </w:p>
    <w:p w:rsidR="001D4857" w:rsidRDefault="001D4857" w:rsidP="00695AEC">
      <w:pPr>
        <w:ind w:right="5528"/>
      </w:pPr>
    </w:p>
    <w:p w:rsidR="001D4857" w:rsidRDefault="001D4857" w:rsidP="00695AEC">
      <w:pPr>
        <w:ind w:right="5528"/>
      </w:pPr>
    </w:p>
    <w:p w:rsidR="001D4857" w:rsidRDefault="001D4857" w:rsidP="00695AEC">
      <w:pPr>
        <w:ind w:right="5528"/>
      </w:pPr>
    </w:p>
    <w:p w:rsidR="001D4857" w:rsidRDefault="001D4857" w:rsidP="00695AEC">
      <w:pPr>
        <w:ind w:right="5528"/>
      </w:pPr>
    </w:p>
    <w:p w:rsidR="00695AEC" w:rsidRPr="00FA35F4" w:rsidRDefault="00695AEC" w:rsidP="001D4857">
      <w:pPr>
        <w:ind w:right="5528" w:hanging="142"/>
        <w:jc w:val="center"/>
        <w:rPr>
          <w:sz w:val="28"/>
          <w:szCs w:val="28"/>
        </w:rPr>
      </w:pPr>
      <w:r w:rsidRPr="00FA35F4">
        <w:t xml:space="preserve"> </w:t>
      </w: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В соответствии с частью 3 статьи 8 Федерального закона от 02.05.2006     № 59-ФЗ «О порядке рассмотрения обращений граждан Российской Федерации» направляем  на рассмотрение обращение, поступившее на имя  (в адрес) </w:t>
      </w:r>
      <w:r w:rsidR="001D4857">
        <w:rPr>
          <w:sz w:val="28"/>
          <w:szCs w:val="28"/>
        </w:rPr>
        <w:t xml:space="preserve">Главы </w:t>
      </w:r>
      <w:r w:rsidR="006A0EF7">
        <w:rPr>
          <w:sz w:val="28"/>
          <w:szCs w:val="28"/>
        </w:rPr>
        <w:t>администр</w:t>
      </w:r>
      <w:r w:rsidR="001D4857">
        <w:rPr>
          <w:sz w:val="28"/>
          <w:szCs w:val="28"/>
        </w:rPr>
        <w:t>ации города Твери</w:t>
      </w:r>
      <w:r w:rsidRPr="00FA35F4">
        <w:rPr>
          <w:sz w:val="28"/>
          <w:szCs w:val="28"/>
        </w:rPr>
        <w:t xml:space="preserve"> (</w:t>
      </w:r>
      <w:r w:rsidR="006A0EF7">
        <w:rPr>
          <w:sz w:val="28"/>
          <w:szCs w:val="28"/>
        </w:rPr>
        <w:t>администр</w:t>
      </w:r>
      <w:r w:rsidR="001D4857">
        <w:rPr>
          <w:sz w:val="28"/>
          <w:szCs w:val="28"/>
        </w:rPr>
        <w:t>ации города Твери</w:t>
      </w:r>
      <w:r w:rsidRPr="00FA35F4">
        <w:rPr>
          <w:sz w:val="28"/>
          <w:szCs w:val="28"/>
        </w:rPr>
        <w:t xml:space="preserve">) </w:t>
      </w:r>
      <w:proofErr w:type="gramStart"/>
      <w:r w:rsidR="001B116C">
        <w:rPr>
          <w:sz w:val="28"/>
          <w:szCs w:val="28"/>
        </w:rPr>
        <w:t>из</w:t>
      </w:r>
      <w:proofErr w:type="gramEnd"/>
      <w:r w:rsidR="001B116C">
        <w:rPr>
          <w:sz w:val="28"/>
          <w:szCs w:val="28"/>
        </w:rPr>
        <w:t xml:space="preserve"> (</w:t>
      </w:r>
      <w:r w:rsidRPr="00FA35F4">
        <w:rPr>
          <w:sz w:val="28"/>
          <w:szCs w:val="28"/>
        </w:rPr>
        <w:t>по</w:t>
      </w:r>
      <w:r w:rsidR="001B116C">
        <w:rPr>
          <w:sz w:val="28"/>
          <w:szCs w:val="28"/>
        </w:rPr>
        <w:t>)</w:t>
      </w:r>
      <w:r w:rsidR="001D4857">
        <w:rPr>
          <w:sz w:val="28"/>
          <w:szCs w:val="28"/>
        </w:rPr>
        <w:t xml:space="preserve"> ______________</w:t>
      </w:r>
      <w:r w:rsidRPr="00FA35F4">
        <w:rPr>
          <w:sz w:val="28"/>
          <w:szCs w:val="28"/>
        </w:rPr>
        <w:t>.</w:t>
      </w:r>
    </w:p>
    <w:p w:rsidR="00695AEC" w:rsidRPr="00FA35F4" w:rsidRDefault="00695AEC" w:rsidP="00695AEC">
      <w:pPr>
        <w:tabs>
          <w:tab w:val="left" w:pos="540"/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Авто</w:t>
      </w:r>
      <w:proofErr w:type="gramStart"/>
      <w:r w:rsidRPr="00FA35F4">
        <w:rPr>
          <w:sz w:val="28"/>
          <w:szCs w:val="28"/>
        </w:rPr>
        <w:t>р(</w:t>
      </w:r>
      <w:proofErr w:type="gramEnd"/>
      <w:r w:rsidRPr="00FA35F4">
        <w:rPr>
          <w:sz w:val="28"/>
          <w:szCs w:val="28"/>
        </w:rPr>
        <w:t>ы): ______________________________________________________</w:t>
      </w:r>
    </w:p>
    <w:p w:rsidR="00695AEC" w:rsidRPr="00FA35F4" w:rsidRDefault="00695AEC" w:rsidP="00695AEC">
      <w:pPr>
        <w:tabs>
          <w:tab w:val="left" w:pos="540"/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                                         (Ф.И.О. автора обращения)</w:t>
      </w:r>
    </w:p>
    <w:p w:rsidR="00695AEC" w:rsidRPr="00FA35F4" w:rsidRDefault="00695AEC" w:rsidP="00695AEC">
      <w:pPr>
        <w:tabs>
          <w:tab w:val="left" w:pos="851"/>
          <w:tab w:val="left" w:pos="4140"/>
        </w:tabs>
        <w:jc w:val="both"/>
      </w:pPr>
      <w:r w:rsidRPr="00FA35F4">
        <w:rPr>
          <w:sz w:val="28"/>
          <w:szCs w:val="28"/>
        </w:rPr>
        <w:t xml:space="preserve">       О результатах </w:t>
      </w:r>
      <w:r w:rsidR="00A57318">
        <w:rPr>
          <w:sz w:val="28"/>
          <w:szCs w:val="28"/>
        </w:rPr>
        <w:t xml:space="preserve">рассмотрения </w:t>
      </w:r>
      <w:r w:rsidRPr="00FA35F4">
        <w:rPr>
          <w:sz w:val="28"/>
          <w:szCs w:val="28"/>
        </w:rPr>
        <w:t xml:space="preserve">просьба </w:t>
      </w:r>
      <w:r w:rsidR="00A57318">
        <w:rPr>
          <w:sz w:val="28"/>
          <w:szCs w:val="28"/>
        </w:rPr>
        <w:t>проинформировать</w:t>
      </w:r>
      <w:r w:rsidRPr="00FA35F4">
        <w:rPr>
          <w:sz w:val="28"/>
          <w:szCs w:val="28"/>
        </w:rPr>
        <w:t xml:space="preserve"> заявител</w:t>
      </w:r>
      <w:r w:rsidR="00A57318">
        <w:rPr>
          <w:sz w:val="28"/>
          <w:szCs w:val="28"/>
        </w:rPr>
        <w:t>я</w:t>
      </w:r>
      <w:r w:rsidRPr="00FA35F4">
        <w:rPr>
          <w:sz w:val="28"/>
          <w:szCs w:val="28"/>
        </w:rPr>
        <w:t xml:space="preserve"> и </w:t>
      </w:r>
      <w:r w:rsidR="006A0EF7">
        <w:rPr>
          <w:sz w:val="28"/>
          <w:szCs w:val="28"/>
        </w:rPr>
        <w:t>администр</w:t>
      </w:r>
      <w:r w:rsidR="001D4857">
        <w:rPr>
          <w:sz w:val="28"/>
          <w:szCs w:val="28"/>
        </w:rPr>
        <w:t>ацию города Твери</w:t>
      </w:r>
      <w:r w:rsidRPr="00FA35F4">
        <w:t>.</w:t>
      </w: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Приложение: на (количество листов) </w:t>
      </w:r>
      <w:proofErr w:type="gramStart"/>
      <w:r w:rsidRPr="00FA35F4">
        <w:rPr>
          <w:sz w:val="28"/>
          <w:szCs w:val="28"/>
        </w:rPr>
        <w:t>л</w:t>
      </w:r>
      <w:proofErr w:type="gramEnd"/>
      <w:r w:rsidRPr="00FA35F4">
        <w:rPr>
          <w:sz w:val="28"/>
          <w:szCs w:val="28"/>
        </w:rPr>
        <w:t xml:space="preserve">. </w:t>
      </w: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</w:p>
    <w:p w:rsidR="00695AEC" w:rsidRPr="00FA35F4" w:rsidRDefault="001D4857" w:rsidP="00695AEC">
      <w:pPr>
        <w:tabs>
          <w:tab w:val="left" w:pos="41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 w:rsidR="00695AEC" w:rsidRPr="00FA35F4">
        <w:rPr>
          <w:sz w:val="28"/>
          <w:szCs w:val="28"/>
        </w:rPr>
        <w:tab/>
      </w:r>
      <w:r w:rsidR="00695AEC" w:rsidRPr="00FA35F4">
        <w:rPr>
          <w:sz w:val="28"/>
          <w:szCs w:val="28"/>
        </w:rPr>
        <w:tab/>
        <w:t xml:space="preserve">        ________________</w:t>
      </w:r>
      <w:r w:rsidR="00695AEC" w:rsidRPr="00FA35F4">
        <w:rPr>
          <w:sz w:val="28"/>
          <w:szCs w:val="28"/>
        </w:rPr>
        <w:tab/>
      </w:r>
      <w:r w:rsidR="00695AEC" w:rsidRPr="00FA35F4">
        <w:rPr>
          <w:sz w:val="28"/>
          <w:szCs w:val="28"/>
        </w:rPr>
        <w:tab/>
        <w:t xml:space="preserve">    Ф.И.О.</w:t>
      </w:r>
    </w:p>
    <w:p w:rsidR="00695AEC" w:rsidRPr="00FA35F4" w:rsidRDefault="00695AEC" w:rsidP="00695AEC">
      <w:pPr>
        <w:tabs>
          <w:tab w:val="left" w:pos="0"/>
          <w:tab w:val="left" w:pos="540"/>
        </w:tabs>
        <w:jc w:val="both"/>
      </w:pPr>
      <w:r w:rsidRPr="00FA35F4">
        <w:rPr>
          <w:sz w:val="28"/>
          <w:szCs w:val="28"/>
        </w:rPr>
        <w:t xml:space="preserve">                                                                            </w:t>
      </w:r>
      <w:r w:rsidRPr="00FA35F4">
        <w:t>(подпись)</w:t>
      </w: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</w:p>
    <w:p w:rsidR="00F8711F" w:rsidRDefault="00F8711F" w:rsidP="00695AEC">
      <w:pPr>
        <w:tabs>
          <w:tab w:val="left" w:pos="4140"/>
        </w:tabs>
        <w:ind w:left="4111"/>
        <w:rPr>
          <w:sz w:val="28"/>
        </w:rPr>
      </w:pPr>
    </w:p>
    <w:p w:rsidR="00F8711F" w:rsidRDefault="00F8711F" w:rsidP="00695AEC">
      <w:pPr>
        <w:tabs>
          <w:tab w:val="left" w:pos="4140"/>
        </w:tabs>
        <w:ind w:left="4111"/>
        <w:rPr>
          <w:sz w:val="28"/>
        </w:rPr>
      </w:pPr>
    </w:p>
    <w:p w:rsidR="009B7DE4" w:rsidRDefault="009B7DE4" w:rsidP="00695AEC">
      <w:pPr>
        <w:tabs>
          <w:tab w:val="left" w:pos="4140"/>
        </w:tabs>
        <w:ind w:left="4111"/>
        <w:rPr>
          <w:sz w:val="28"/>
        </w:rPr>
      </w:pPr>
    </w:p>
    <w:p w:rsidR="00695AEC" w:rsidRPr="00A64676" w:rsidRDefault="00695AEC" w:rsidP="00695AEC">
      <w:pPr>
        <w:tabs>
          <w:tab w:val="left" w:pos="4140"/>
        </w:tabs>
        <w:ind w:left="4111"/>
        <w:rPr>
          <w:sz w:val="28"/>
        </w:rPr>
      </w:pPr>
      <w:r w:rsidRPr="00A64676">
        <w:rPr>
          <w:sz w:val="28"/>
        </w:rPr>
        <w:t xml:space="preserve">Приложение </w:t>
      </w:r>
      <w:r w:rsidR="00D41467">
        <w:rPr>
          <w:sz w:val="28"/>
        </w:rPr>
        <w:t>4</w:t>
      </w:r>
    </w:p>
    <w:p w:rsidR="00695AEC" w:rsidRPr="001309E9" w:rsidRDefault="00695AEC" w:rsidP="001309E9">
      <w:pPr>
        <w:ind w:left="4111"/>
        <w:rPr>
          <w:sz w:val="28"/>
          <w:szCs w:val="28"/>
        </w:rPr>
      </w:pPr>
      <w:r w:rsidRPr="00A64676">
        <w:rPr>
          <w:sz w:val="28"/>
        </w:rPr>
        <w:t>к Порядку</w:t>
      </w:r>
      <w:r>
        <w:rPr>
          <w:sz w:val="28"/>
        </w:rPr>
        <w:t xml:space="preserve"> </w:t>
      </w:r>
      <w:r w:rsidRPr="00A64676">
        <w:rPr>
          <w:sz w:val="28"/>
        </w:rPr>
        <w:t xml:space="preserve">организации работы с обращениями граждан, объединений граждан, в том числе юридических лиц, </w:t>
      </w:r>
      <w:r w:rsidRPr="001309E9">
        <w:rPr>
          <w:sz w:val="28"/>
          <w:szCs w:val="28"/>
        </w:rPr>
        <w:t xml:space="preserve">в </w:t>
      </w:r>
      <w:r w:rsidR="006A0EF7" w:rsidRPr="001309E9">
        <w:rPr>
          <w:sz w:val="28"/>
          <w:szCs w:val="28"/>
        </w:rPr>
        <w:t>администр</w:t>
      </w:r>
      <w:r w:rsidR="001D4857" w:rsidRPr="001309E9">
        <w:rPr>
          <w:sz w:val="28"/>
          <w:szCs w:val="28"/>
        </w:rPr>
        <w:t>аци</w:t>
      </w:r>
      <w:r w:rsidR="00FB6C95">
        <w:rPr>
          <w:sz w:val="28"/>
          <w:szCs w:val="28"/>
        </w:rPr>
        <w:t>и</w:t>
      </w:r>
      <w:r w:rsidR="001D4857" w:rsidRPr="001309E9">
        <w:rPr>
          <w:sz w:val="28"/>
          <w:szCs w:val="28"/>
        </w:rPr>
        <w:t xml:space="preserve"> города Твери</w:t>
      </w:r>
    </w:p>
    <w:p w:rsidR="00775996" w:rsidRDefault="00775996" w:rsidP="001D4857">
      <w:pPr>
        <w:pStyle w:val="a3"/>
        <w:ind w:left="4111"/>
        <w:jc w:val="left"/>
      </w:pPr>
    </w:p>
    <w:p w:rsidR="009B7DE4" w:rsidRPr="00FA35F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  <w:r w:rsidRPr="00FA35F4">
        <w:rPr>
          <w:sz w:val="28"/>
          <w:szCs w:val="28"/>
        </w:rPr>
        <w:t>Уведомление заявителя при поступлении обращения, в котором обжалуется судебное решение</w:t>
      </w:r>
    </w:p>
    <w:p w:rsidR="009B7DE4" w:rsidRDefault="009B7DE4" w:rsidP="009B7DE4">
      <w:pPr>
        <w:ind w:right="5528"/>
        <w:jc w:val="center"/>
        <w:rPr>
          <w:b/>
          <w:sz w:val="28"/>
        </w:rPr>
      </w:pPr>
    </w:p>
    <w:p w:rsidR="009B7DE4" w:rsidRPr="00AA4E48" w:rsidRDefault="009B7DE4" w:rsidP="009B7DE4">
      <w:pPr>
        <w:framePr w:w="4241" w:h="3745" w:hSpace="141" w:wrap="auto" w:vAnchor="text" w:hAnchor="page" w:x="489" w:y="48"/>
        <w:spacing w:before="120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</w:t>
      </w: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АЦИЯ </w:t>
      </w:r>
    </w:p>
    <w:p w:rsidR="009B7DE4" w:rsidRPr="00AA4E48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ГОРОДА ТВЕРИ</w:t>
      </w:r>
    </w:p>
    <w:p w:rsidR="009B7DE4" w:rsidRPr="00AA4E48" w:rsidRDefault="009B7DE4" w:rsidP="009B7DE4">
      <w:pPr>
        <w:framePr w:w="4241" w:h="3745" w:hSpace="141" w:wrap="auto" w:vAnchor="text" w:hAnchor="page" w:x="489" w:y="48"/>
        <w:spacing w:line="360" w:lineRule="auto"/>
        <w:jc w:val="center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ТВЕРСКОЙ ОБЛАСТИ</w:t>
      </w:r>
    </w:p>
    <w:p w:rsidR="009B7DE4" w:rsidRPr="00AA4E48" w:rsidRDefault="009B7DE4" w:rsidP="009B7DE4">
      <w:pPr>
        <w:framePr w:w="4241" w:h="3745" w:hSpace="141" w:wrap="auto" w:vAnchor="text" w:hAnchor="page" w:x="489" w:y="48"/>
        <w:jc w:val="center"/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УПРАВЛЕНИЕ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ОРГАНИЗАЦИОННО-КОНТРОЛЬНОЙ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РАБОТЫ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6"/>
          <w:szCs w:val="6"/>
        </w:rPr>
      </w:pP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170100, </w:t>
      </w:r>
      <w:proofErr w:type="spellStart"/>
      <w:r w:rsidRPr="00B86EC2">
        <w:rPr>
          <w:sz w:val="22"/>
          <w:szCs w:val="20"/>
        </w:rPr>
        <w:t>г</w:t>
      </w:r>
      <w:proofErr w:type="gramStart"/>
      <w:r w:rsidRPr="00B86EC2">
        <w:rPr>
          <w:sz w:val="22"/>
          <w:szCs w:val="20"/>
        </w:rPr>
        <w:t>.Т</w:t>
      </w:r>
      <w:proofErr w:type="gramEnd"/>
      <w:r w:rsidRPr="00B86EC2">
        <w:rPr>
          <w:sz w:val="22"/>
          <w:szCs w:val="20"/>
        </w:rPr>
        <w:t>верь</w:t>
      </w:r>
      <w:proofErr w:type="spellEnd"/>
      <w:r w:rsidRPr="00B86EC2">
        <w:rPr>
          <w:sz w:val="22"/>
          <w:szCs w:val="20"/>
        </w:rPr>
        <w:t xml:space="preserve">, </w:t>
      </w:r>
      <w:proofErr w:type="spellStart"/>
      <w:r w:rsidRPr="00B86EC2">
        <w:rPr>
          <w:sz w:val="22"/>
          <w:szCs w:val="20"/>
        </w:rPr>
        <w:t>ул.Советская</w:t>
      </w:r>
      <w:proofErr w:type="spellEnd"/>
      <w:r w:rsidRPr="00B86EC2">
        <w:rPr>
          <w:sz w:val="22"/>
          <w:szCs w:val="20"/>
        </w:rPr>
        <w:t>, 11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>тел.: (4822) 34-23-93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№  </w:t>
      </w:r>
      <w:r>
        <w:rPr>
          <w:sz w:val="22"/>
          <w:szCs w:val="20"/>
        </w:rPr>
        <w:t xml:space="preserve">______ от </w:t>
      </w:r>
      <w:r w:rsidRPr="00B86EC2">
        <w:rPr>
          <w:sz w:val="22"/>
          <w:szCs w:val="20"/>
        </w:rPr>
        <w:t xml:space="preserve">_____________ </w:t>
      </w:r>
      <w:proofErr w:type="gramStart"/>
      <w:r w:rsidRPr="00B86EC2">
        <w:rPr>
          <w:sz w:val="22"/>
          <w:szCs w:val="20"/>
        </w:rPr>
        <w:t>г</w:t>
      </w:r>
      <w:proofErr w:type="gramEnd"/>
      <w:r w:rsidRPr="00B86EC2">
        <w:rPr>
          <w:sz w:val="22"/>
          <w:szCs w:val="20"/>
        </w:rPr>
        <w:t>.</w:t>
      </w:r>
    </w:p>
    <w:p w:rsidR="009B7DE4" w:rsidRPr="00B86EC2" w:rsidRDefault="009B7DE4" w:rsidP="009B7DE4">
      <w:pPr>
        <w:framePr w:w="4241" w:h="3745" w:hSpace="141" w:wrap="auto" w:vAnchor="text" w:hAnchor="page" w:x="489" w:y="48"/>
        <w:rPr>
          <w:sz w:val="22"/>
          <w:szCs w:val="20"/>
        </w:rPr>
      </w:pPr>
      <w:r w:rsidRPr="00B86EC2">
        <w:rPr>
          <w:sz w:val="22"/>
          <w:szCs w:val="20"/>
        </w:rPr>
        <w:t xml:space="preserve">              </w:t>
      </w:r>
    </w:p>
    <w:p w:rsidR="009B7DE4" w:rsidRPr="00B86EC2" w:rsidRDefault="009B7DE4" w:rsidP="009B7DE4">
      <w:pPr>
        <w:ind w:left="5772" w:firstLine="708"/>
        <w:jc w:val="center"/>
        <w:rPr>
          <w:sz w:val="20"/>
          <w:szCs w:val="20"/>
        </w:rPr>
      </w:pPr>
    </w:p>
    <w:p w:rsidR="009B7DE4" w:rsidRPr="00B86EC2" w:rsidRDefault="009B7DE4" w:rsidP="009B7DE4">
      <w:pPr>
        <w:ind w:left="5772" w:firstLine="708"/>
        <w:jc w:val="center"/>
        <w:rPr>
          <w:sz w:val="20"/>
          <w:szCs w:val="20"/>
        </w:rPr>
      </w:pPr>
    </w:p>
    <w:p w:rsidR="009B7DE4" w:rsidRPr="00B86EC2" w:rsidRDefault="009B7DE4" w:rsidP="009B7DE4">
      <w:pPr>
        <w:autoSpaceDE w:val="0"/>
        <w:autoSpaceDN w:val="0"/>
        <w:adjustRightInd w:val="0"/>
        <w:jc w:val="center"/>
        <w:rPr>
          <w:bCs/>
        </w:rPr>
      </w:pPr>
    </w:p>
    <w:p w:rsidR="009B7DE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A35F4">
        <w:rPr>
          <w:sz w:val="28"/>
          <w:szCs w:val="28"/>
        </w:rPr>
        <w:t>Ф.И.О. автора обращения</w:t>
      </w:r>
    </w:p>
    <w:p w:rsidR="009B7DE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0"/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35F4">
        <w:rPr>
          <w:sz w:val="28"/>
          <w:szCs w:val="28"/>
        </w:rPr>
        <w:t>Адрес проживания автора обращения</w:t>
      </w:r>
    </w:p>
    <w:p w:rsidR="009B7DE4" w:rsidRDefault="009B7DE4" w:rsidP="009B7DE4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9B7DE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Default="009B7DE4" w:rsidP="009B7DE4">
      <w:pPr>
        <w:ind w:right="5528"/>
        <w:jc w:val="center"/>
        <w:rPr>
          <w:b/>
          <w:sz w:val="28"/>
        </w:rPr>
      </w:pPr>
    </w:p>
    <w:p w:rsidR="009B7DE4" w:rsidRPr="00FA35F4" w:rsidRDefault="009B7DE4" w:rsidP="009B7DE4">
      <w:pPr>
        <w:tabs>
          <w:tab w:val="left" w:pos="4140"/>
        </w:tabs>
        <w:jc w:val="right"/>
        <w:rPr>
          <w:sz w:val="28"/>
          <w:szCs w:val="28"/>
        </w:rPr>
      </w:pPr>
    </w:p>
    <w:p w:rsidR="009B7DE4" w:rsidRDefault="009B7DE4" w:rsidP="009B7DE4">
      <w:pPr>
        <w:tabs>
          <w:tab w:val="left" w:pos="709"/>
          <w:tab w:val="left" w:pos="851"/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 </w:t>
      </w:r>
    </w:p>
    <w:p w:rsidR="009B7DE4" w:rsidRPr="00FA35F4" w:rsidRDefault="009B7DE4" w:rsidP="009B7DE4">
      <w:pPr>
        <w:tabs>
          <w:tab w:val="left" w:pos="709"/>
          <w:tab w:val="left" w:pos="851"/>
          <w:tab w:val="left" w:pos="41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A35F4">
        <w:rPr>
          <w:sz w:val="28"/>
          <w:szCs w:val="28"/>
        </w:rPr>
        <w:t xml:space="preserve">На Ваше обращение, поступившее в </w:t>
      </w:r>
      <w:r>
        <w:rPr>
          <w:sz w:val="28"/>
          <w:szCs w:val="28"/>
        </w:rPr>
        <w:t>администрацию города Твери</w:t>
      </w:r>
      <w:r w:rsidRPr="00FA35F4">
        <w:rPr>
          <w:sz w:val="28"/>
          <w:szCs w:val="28"/>
        </w:rPr>
        <w:t>, сообщаем, что согласно ст</w:t>
      </w:r>
      <w:r>
        <w:rPr>
          <w:sz w:val="28"/>
          <w:szCs w:val="28"/>
        </w:rPr>
        <w:t>атьи</w:t>
      </w:r>
      <w:r w:rsidRPr="00FA35F4">
        <w:rPr>
          <w:sz w:val="28"/>
          <w:szCs w:val="28"/>
        </w:rPr>
        <w:t xml:space="preserve"> 120 Конституции Российской Федерации и ст</w:t>
      </w:r>
      <w:r>
        <w:rPr>
          <w:sz w:val="28"/>
          <w:szCs w:val="28"/>
        </w:rPr>
        <w:t xml:space="preserve">атей </w:t>
      </w:r>
      <w:r w:rsidRPr="00FA35F4">
        <w:rPr>
          <w:sz w:val="28"/>
          <w:szCs w:val="28"/>
        </w:rPr>
        <w:t xml:space="preserve">1, 5  Федерального конституционного закона от 31.12.1996 </w:t>
      </w:r>
      <w:r>
        <w:rPr>
          <w:sz w:val="28"/>
          <w:szCs w:val="28"/>
        </w:rPr>
        <w:t xml:space="preserve">№ 1-ФКЗ </w:t>
      </w:r>
      <w:r w:rsidRPr="00FA35F4">
        <w:rPr>
          <w:sz w:val="28"/>
          <w:szCs w:val="28"/>
        </w:rPr>
        <w:t xml:space="preserve">«О судебной системе Российской Федерации» суды осуществляют судебную власть самостоятельно, независимо от чьей бы то ни было воли, подчиняясь только </w:t>
      </w:r>
      <w:r>
        <w:rPr>
          <w:sz w:val="28"/>
          <w:szCs w:val="28"/>
        </w:rPr>
        <w:t xml:space="preserve">Конституции Российской Федерации и </w:t>
      </w:r>
      <w:r w:rsidRPr="00FA35F4">
        <w:rPr>
          <w:sz w:val="28"/>
          <w:szCs w:val="28"/>
        </w:rPr>
        <w:t>закону.</w:t>
      </w:r>
      <w:proofErr w:type="gramEnd"/>
      <w:r w:rsidRPr="00FA35F4">
        <w:rPr>
          <w:sz w:val="28"/>
          <w:szCs w:val="28"/>
        </w:rPr>
        <w:t xml:space="preserve"> </w:t>
      </w:r>
      <w:proofErr w:type="gramStart"/>
      <w:r w:rsidRPr="00FA35F4">
        <w:rPr>
          <w:sz w:val="28"/>
          <w:szCs w:val="28"/>
        </w:rPr>
        <w:t>Исходя из данн</w:t>
      </w:r>
      <w:r>
        <w:rPr>
          <w:sz w:val="28"/>
          <w:szCs w:val="28"/>
        </w:rPr>
        <w:t>ых</w:t>
      </w:r>
      <w:r w:rsidRPr="00FA35F4">
        <w:rPr>
          <w:sz w:val="28"/>
          <w:szCs w:val="28"/>
        </w:rPr>
        <w:t xml:space="preserve"> конституционн</w:t>
      </w:r>
      <w:r>
        <w:rPr>
          <w:sz w:val="28"/>
          <w:szCs w:val="28"/>
        </w:rPr>
        <w:t>ых норм</w:t>
      </w:r>
      <w:r w:rsidRPr="00FA35F4">
        <w:rPr>
          <w:sz w:val="28"/>
          <w:szCs w:val="28"/>
        </w:rPr>
        <w:t xml:space="preserve"> органы </w:t>
      </w:r>
      <w:r>
        <w:rPr>
          <w:sz w:val="28"/>
          <w:szCs w:val="28"/>
        </w:rPr>
        <w:t xml:space="preserve">местного самоуправления </w:t>
      </w:r>
      <w:r w:rsidRPr="00FA35F4">
        <w:rPr>
          <w:sz w:val="28"/>
          <w:szCs w:val="28"/>
        </w:rPr>
        <w:t>не вправе вмешиваться</w:t>
      </w:r>
      <w:proofErr w:type="gramEnd"/>
      <w:r w:rsidRPr="00FA35F4">
        <w:rPr>
          <w:sz w:val="28"/>
          <w:szCs w:val="28"/>
        </w:rPr>
        <w:t xml:space="preserve"> в деятельность судей и оказывать на них давление.       </w:t>
      </w:r>
    </w:p>
    <w:p w:rsidR="009B7DE4" w:rsidRPr="00FA35F4" w:rsidRDefault="009B7DE4" w:rsidP="009B7DE4">
      <w:pPr>
        <w:tabs>
          <w:tab w:val="left" w:pos="851"/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Участники процесса вправе обжаловать судебные акты в порядке, установленном </w:t>
      </w:r>
    </w:p>
    <w:p w:rsidR="009B7DE4" w:rsidRPr="00FA35F4" w:rsidRDefault="009B7DE4" w:rsidP="009B7DE4">
      <w:pPr>
        <w:tabs>
          <w:tab w:val="left" w:pos="851"/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FA35F4">
        <w:rPr>
          <w:sz w:val="28"/>
          <w:szCs w:val="28"/>
        </w:rPr>
        <w:t>___</w:t>
      </w:r>
    </w:p>
    <w:p w:rsidR="009B7DE4" w:rsidRPr="00FA35F4" w:rsidRDefault="009B7DE4" w:rsidP="009B7DE4">
      <w:pPr>
        <w:tabs>
          <w:tab w:val="left" w:pos="851"/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                  (гражданским, уголовным, арбитражным</w:t>
      </w:r>
      <w:r>
        <w:rPr>
          <w:sz w:val="28"/>
          <w:szCs w:val="28"/>
        </w:rPr>
        <w:t>, административным</w:t>
      </w:r>
      <w:r w:rsidRPr="00FA35F4">
        <w:rPr>
          <w:sz w:val="28"/>
          <w:szCs w:val="28"/>
        </w:rPr>
        <w:t xml:space="preserve">)          </w:t>
      </w:r>
      <w:r w:rsidR="00DA04A9" w:rsidRPr="00FA35F4">
        <w:rPr>
          <w:sz w:val="28"/>
          <w:szCs w:val="28"/>
        </w:rPr>
        <w:t>процессуальным законодательством Российской Федерации</w:t>
      </w:r>
      <w:r w:rsidR="00DA04A9">
        <w:rPr>
          <w:sz w:val="28"/>
          <w:szCs w:val="28"/>
        </w:rPr>
        <w:t>.</w:t>
      </w:r>
      <w:r w:rsidR="00DA04A9" w:rsidRPr="00FA35F4">
        <w:rPr>
          <w:sz w:val="28"/>
          <w:szCs w:val="28"/>
        </w:rPr>
        <w:t xml:space="preserve">  </w:t>
      </w:r>
    </w:p>
    <w:p w:rsidR="009B7DE4" w:rsidRPr="00FA35F4" w:rsidRDefault="009B7DE4" w:rsidP="009B7DE4">
      <w:pPr>
        <w:tabs>
          <w:tab w:val="left" w:pos="709"/>
          <w:tab w:val="left" w:pos="851"/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  С учетом изложенного и на основании ч</w:t>
      </w:r>
      <w:r>
        <w:rPr>
          <w:sz w:val="28"/>
          <w:szCs w:val="28"/>
        </w:rPr>
        <w:t>асти</w:t>
      </w:r>
      <w:r w:rsidRPr="00FA35F4">
        <w:rPr>
          <w:sz w:val="28"/>
          <w:szCs w:val="28"/>
        </w:rPr>
        <w:t xml:space="preserve"> 2  ст</w:t>
      </w:r>
      <w:r>
        <w:rPr>
          <w:sz w:val="28"/>
          <w:szCs w:val="28"/>
        </w:rPr>
        <w:t>атьи</w:t>
      </w:r>
      <w:r w:rsidRPr="00FA35F4">
        <w:rPr>
          <w:sz w:val="28"/>
          <w:szCs w:val="28"/>
        </w:rPr>
        <w:t xml:space="preserve"> 11  Федерального закона  от 02.05.2006  № 59-ФЗ «О порядке рассмотрения обращений граждан Российской Федерации» Ваше обращение и приложенные к нему материалы возвращаются.</w:t>
      </w:r>
    </w:p>
    <w:p w:rsidR="009B7DE4" w:rsidRPr="00FA35F4" w:rsidRDefault="009B7DE4" w:rsidP="009B7DE4">
      <w:pPr>
        <w:tabs>
          <w:tab w:val="left" w:pos="851"/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 Приложение: на (количество листов) </w:t>
      </w:r>
      <w:proofErr w:type="gramStart"/>
      <w:r w:rsidRPr="00FA35F4">
        <w:rPr>
          <w:sz w:val="28"/>
          <w:szCs w:val="28"/>
        </w:rPr>
        <w:t>л</w:t>
      </w:r>
      <w:proofErr w:type="gramEnd"/>
      <w:r w:rsidRPr="00FA35F4">
        <w:rPr>
          <w:sz w:val="28"/>
          <w:szCs w:val="28"/>
        </w:rPr>
        <w:t xml:space="preserve">. </w:t>
      </w: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</w:t>
      </w:r>
      <w:r w:rsidRPr="00FA35F4">
        <w:rPr>
          <w:sz w:val="28"/>
          <w:szCs w:val="28"/>
        </w:rPr>
        <w:tab/>
      </w:r>
      <w:r w:rsidRPr="00FA35F4">
        <w:rPr>
          <w:sz w:val="28"/>
          <w:szCs w:val="28"/>
        </w:rPr>
        <w:tab/>
        <w:t xml:space="preserve">        ________________</w:t>
      </w:r>
      <w:r w:rsidRPr="00FA35F4">
        <w:rPr>
          <w:sz w:val="28"/>
          <w:szCs w:val="28"/>
        </w:rPr>
        <w:tab/>
      </w:r>
      <w:r w:rsidRPr="00FA35F4">
        <w:rPr>
          <w:sz w:val="28"/>
          <w:szCs w:val="28"/>
        </w:rPr>
        <w:tab/>
        <w:t xml:space="preserve">    Ф.И.О.</w:t>
      </w:r>
    </w:p>
    <w:p w:rsidR="009B7DE4" w:rsidRPr="00FA35F4" w:rsidRDefault="009B7DE4" w:rsidP="009B7DE4">
      <w:pPr>
        <w:tabs>
          <w:tab w:val="left" w:pos="0"/>
          <w:tab w:val="left" w:pos="540"/>
        </w:tabs>
        <w:jc w:val="both"/>
      </w:pPr>
      <w:r w:rsidRPr="00FA35F4">
        <w:rPr>
          <w:sz w:val="28"/>
          <w:szCs w:val="28"/>
        </w:rPr>
        <w:t xml:space="preserve">                                                                            </w:t>
      </w:r>
      <w:r w:rsidRPr="00FA35F4">
        <w:t>(подпись)</w:t>
      </w:r>
    </w:p>
    <w:p w:rsidR="00775996" w:rsidRDefault="00775996" w:rsidP="00D41467">
      <w:pPr>
        <w:pStyle w:val="a3"/>
        <w:jc w:val="left"/>
      </w:pPr>
    </w:p>
    <w:p w:rsidR="00695AEC" w:rsidRPr="00FA35F4" w:rsidRDefault="00695AEC" w:rsidP="00695AEC">
      <w:pPr>
        <w:ind w:right="5528"/>
      </w:pPr>
      <w:r w:rsidRPr="00FA35F4">
        <w:t xml:space="preserve">                     </w:t>
      </w: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</w:p>
    <w:p w:rsidR="00FB6C95" w:rsidRDefault="00FB6C95" w:rsidP="00695AEC">
      <w:pPr>
        <w:tabs>
          <w:tab w:val="left" w:pos="4140"/>
        </w:tabs>
        <w:ind w:left="4536"/>
        <w:rPr>
          <w:sz w:val="28"/>
        </w:rPr>
      </w:pPr>
    </w:p>
    <w:p w:rsidR="009B7DE4" w:rsidRDefault="009B7DE4" w:rsidP="00695AEC">
      <w:pPr>
        <w:tabs>
          <w:tab w:val="left" w:pos="4140"/>
        </w:tabs>
        <w:ind w:left="4536"/>
        <w:rPr>
          <w:sz w:val="28"/>
        </w:rPr>
      </w:pPr>
    </w:p>
    <w:p w:rsidR="00695AEC" w:rsidRPr="00A64676" w:rsidRDefault="00695AEC" w:rsidP="00695AEC">
      <w:pPr>
        <w:tabs>
          <w:tab w:val="left" w:pos="4140"/>
        </w:tabs>
        <w:ind w:left="4536"/>
        <w:rPr>
          <w:sz w:val="28"/>
        </w:rPr>
      </w:pPr>
      <w:r w:rsidRPr="00A64676">
        <w:rPr>
          <w:sz w:val="28"/>
        </w:rPr>
        <w:t xml:space="preserve">Приложение </w:t>
      </w:r>
      <w:r w:rsidR="00F8711F">
        <w:rPr>
          <w:sz w:val="28"/>
        </w:rPr>
        <w:t>5</w:t>
      </w:r>
    </w:p>
    <w:p w:rsidR="00695AEC" w:rsidRPr="001309E9" w:rsidRDefault="00695AEC" w:rsidP="001309E9">
      <w:pPr>
        <w:ind w:left="4536"/>
        <w:rPr>
          <w:sz w:val="28"/>
          <w:szCs w:val="28"/>
        </w:rPr>
      </w:pPr>
      <w:r w:rsidRPr="00A64676">
        <w:rPr>
          <w:sz w:val="28"/>
        </w:rPr>
        <w:t>к Порядку</w:t>
      </w:r>
      <w:r>
        <w:rPr>
          <w:sz w:val="28"/>
        </w:rPr>
        <w:t xml:space="preserve"> </w:t>
      </w:r>
      <w:r w:rsidRPr="00A64676">
        <w:rPr>
          <w:sz w:val="28"/>
        </w:rPr>
        <w:t xml:space="preserve">организации работы с обращениями граждан, объединений граждан, в том числе юридических лиц, </w:t>
      </w:r>
      <w:r w:rsidRPr="001309E9">
        <w:rPr>
          <w:sz w:val="28"/>
          <w:szCs w:val="28"/>
        </w:rPr>
        <w:t xml:space="preserve">в  </w:t>
      </w:r>
      <w:r w:rsidR="006A0EF7" w:rsidRPr="001309E9">
        <w:rPr>
          <w:sz w:val="28"/>
          <w:szCs w:val="28"/>
        </w:rPr>
        <w:t>администр</w:t>
      </w:r>
      <w:r w:rsidR="005F5F12" w:rsidRPr="001309E9">
        <w:rPr>
          <w:sz w:val="28"/>
          <w:szCs w:val="28"/>
        </w:rPr>
        <w:t>аци</w:t>
      </w:r>
      <w:r w:rsidR="00FB6C95">
        <w:rPr>
          <w:sz w:val="28"/>
          <w:szCs w:val="28"/>
        </w:rPr>
        <w:t>и</w:t>
      </w:r>
      <w:r w:rsidR="005F5F12" w:rsidRPr="001309E9">
        <w:rPr>
          <w:sz w:val="28"/>
          <w:szCs w:val="28"/>
        </w:rPr>
        <w:t xml:space="preserve"> города Твери</w:t>
      </w:r>
    </w:p>
    <w:p w:rsidR="00695AEC" w:rsidRPr="00FA35F4" w:rsidRDefault="00695AEC" w:rsidP="00695AEC">
      <w:pPr>
        <w:pStyle w:val="a3"/>
        <w:rPr>
          <w:sz w:val="24"/>
        </w:rPr>
      </w:pPr>
    </w:p>
    <w:p w:rsidR="00695AEC" w:rsidRPr="00FA35F4" w:rsidRDefault="00695AEC" w:rsidP="00695AEC">
      <w:pPr>
        <w:jc w:val="right"/>
      </w:pPr>
    </w:p>
    <w:p w:rsidR="00695AEC" w:rsidRPr="00FA35F4" w:rsidRDefault="00695AEC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4140"/>
        </w:tabs>
        <w:jc w:val="center"/>
        <w:rPr>
          <w:sz w:val="28"/>
          <w:szCs w:val="28"/>
        </w:rPr>
      </w:pPr>
      <w:r w:rsidRPr="00FA35F4">
        <w:rPr>
          <w:sz w:val="28"/>
          <w:szCs w:val="28"/>
        </w:rPr>
        <w:t>Уведомление заявителя при поступлении некорректного по содержанию обращения</w:t>
      </w:r>
    </w:p>
    <w:p w:rsidR="00695AEC" w:rsidRPr="00FA35F4" w:rsidRDefault="00695AEC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695AEC" w:rsidRDefault="00695AEC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5F5F12" w:rsidRDefault="005F5F12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5F5F12" w:rsidRDefault="005F5F12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5F5F12" w:rsidRDefault="005F5F12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5F5F12" w:rsidRPr="00AA4E48" w:rsidRDefault="006A0EF7" w:rsidP="005F5F12">
      <w:pPr>
        <w:framePr w:w="4241" w:h="3745" w:hSpace="141" w:wrap="auto" w:vAnchor="text" w:hAnchor="page" w:x="489" w:y="48"/>
        <w:spacing w:before="120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</w:t>
      </w:r>
      <w:r w:rsidR="005F5F12"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АЦИЯ </w:t>
      </w:r>
    </w:p>
    <w:p w:rsidR="005F5F12" w:rsidRPr="00AA4E48" w:rsidRDefault="005F5F12" w:rsidP="005F5F12">
      <w:pPr>
        <w:framePr w:w="4241" w:h="3745" w:hSpace="141" w:wrap="auto" w:vAnchor="text" w:hAnchor="page" w:x="489" w:y="48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ГОРОДА ТВЕРИ</w:t>
      </w:r>
    </w:p>
    <w:p w:rsidR="005F5F12" w:rsidRPr="00AA4E48" w:rsidRDefault="005F5F12" w:rsidP="005F5F12">
      <w:pPr>
        <w:framePr w:w="4241" w:h="3745" w:hSpace="141" w:wrap="auto" w:vAnchor="text" w:hAnchor="page" w:x="489" w:y="48"/>
        <w:spacing w:line="360" w:lineRule="auto"/>
        <w:jc w:val="center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ТВЕРСКОЙ ОБЛАСТИ</w:t>
      </w:r>
    </w:p>
    <w:p w:rsidR="005F5F12" w:rsidRPr="00AA4E48" w:rsidRDefault="005F5F12" w:rsidP="005F5F12">
      <w:pPr>
        <w:framePr w:w="4241" w:h="3745" w:hSpace="141" w:wrap="auto" w:vAnchor="text" w:hAnchor="page" w:x="489" w:y="48"/>
        <w:jc w:val="center"/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УПРАВЛЕНИЕ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ОРГАНИЗАЦИОННО-КОНТРОЛЬНОЙ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РАБОТЫ</w:t>
      </w:r>
    </w:p>
    <w:p w:rsidR="005F5F12" w:rsidRPr="00B86EC2" w:rsidRDefault="005F5F12" w:rsidP="005F5F12">
      <w:pPr>
        <w:framePr w:w="4241" w:h="3745" w:hSpace="141" w:wrap="auto" w:vAnchor="text" w:hAnchor="page" w:x="489" w:y="48"/>
        <w:jc w:val="center"/>
        <w:rPr>
          <w:sz w:val="6"/>
          <w:szCs w:val="6"/>
        </w:rPr>
      </w:pPr>
    </w:p>
    <w:p w:rsidR="005F5F12" w:rsidRPr="00B86EC2" w:rsidRDefault="005F5F12" w:rsidP="005F5F12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170100, </w:t>
      </w:r>
      <w:proofErr w:type="spellStart"/>
      <w:r w:rsidRPr="00B86EC2">
        <w:rPr>
          <w:sz w:val="22"/>
          <w:szCs w:val="20"/>
        </w:rPr>
        <w:t>г</w:t>
      </w:r>
      <w:proofErr w:type="gramStart"/>
      <w:r w:rsidRPr="00B86EC2">
        <w:rPr>
          <w:sz w:val="22"/>
          <w:szCs w:val="20"/>
        </w:rPr>
        <w:t>.Т</w:t>
      </w:r>
      <w:proofErr w:type="gramEnd"/>
      <w:r w:rsidRPr="00B86EC2">
        <w:rPr>
          <w:sz w:val="22"/>
          <w:szCs w:val="20"/>
        </w:rPr>
        <w:t>верь</w:t>
      </w:r>
      <w:proofErr w:type="spellEnd"/>
      <w:r w:rsidRPr="00B86EC2">
        <w:rPr>
          <w:sz w:val="22"/>
          <w:szCs w:val="20"/>
        </w:rPr>
        <w:t xml:space="preserve">, </w:t>
      </w:r>
      <w:proofErr w:type="spellStart"/>
      <w:r w:rsidRPr="00B86EC2">
        <w:rPr>
          <w:sz w:val="22"/>
          <w:szCs w:val="20"/>
        </w:rPr>
        <w:t>ул.Советская</w:t>
      </w:r>
      <w:proofErr w:type="spellEnd"/>
      <w:r w:rsidRPr="00B86EC2">
        <w:rPr>
          <w:sz w:val="22"/>
          <w:szCs w:val="20"/>
        </w:rPr>
        <w:t>, 11</w:t>
      </w:r>
    </w:p>
    <w:p w:rsidR="005F5F12" w:rsidRPr="00B86EC2" w:rsidRDefault="005F5F12" w:rsidP="005F5F12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>тел.: (4822) 34-23-93</w:t>
      </w:r>
    </w:p>
    <w:p w:rsidR="005F5F12" w:rsidRPr="00B86EC2" w:rsidRDefault="005F5F12" w:rsidP="005F5F12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№  </w:t>
      </w:r>
      <w:r>
        <w:rPr>
          <w:sz w:val="22"/>
          <w:szCs w:val="20"/>
        </w:rPr>
        <w:t>_</w:t>
      </w:r>
      <w:r w:rsidR="00D41467">
        <w:rPr>
          <w:sz w:val="22"/>
          <w:szCs w:val="20"/>
        </w:rPr>
        <w:t>__</w:t>
      </w:r>
      <w:r>
        <w:rPr>
          <w:sz w:val="22"/>
          <w:szCs w:val="20"/>
        </w:rPr>
        <w:t xml:space="preserve">__ от </w:t>
      </w:r>
      <w:r w:rsidRPr="00B86EC2">
        <w:rPr>
          <w:sz w:val="22"/>
          <w:szCs w:val="20"/>
        </w:rPr>
        <w:t xml:space="preserve">_____________ </w:t>
      </w:r>
      <w:proofErr w:type="gramStart"/>
      <w:r w:rsidRPr="00B86EC2">
        <w:rPr>
          <w:sz w:val="22"/>
          <w:szCs w:val="20"/>
        </w:rPr>
        <w:t>г</w:t>
      </w:r>
      <w:proofErr w:type="gramEnd"/>
      <w:r w:rsidRPr="00B86EC2">
        <w:rPr>
          <w:sz w:val="22"/>
          <w:szCs w:val="20"/>
        </w:rPr>
        <w:t>.</w:t>
      </w:r>
    </w:p>
    <w:p w:rsidR="005F5F12" w:rsidRPr="00B86EC2" w:rsidRDefault="005F5F12" w:rsidP="005F5F12">
      <w:pPr>
        <w:framePr w:w="4241" w:h="3745" w:hSpace="141" w:wrap="auto" w:vAnchor="text" w:hAnchor="page" w:x="489" w:y="48"/>
        <w:rPr>
          <w:sz w:val="22"/>
          <w:szCs w:val="20"/>
        </w:rPr>
      </w:pPr>
      <w:r w:rsidRPr="00B86EC2">
        <w:rPr>
          <w:sz w:val="22"/>
          <w:szCs w:val="20"/>
        </w:rPr>
        <w:t xml:space="preserve">              </w:t>
      </w:r>
    </w:p>
    <w:p w:rsidR="005F5F12" w:rsidRPr="00B86EC2" w:rsidRDefault="005F5F12" w:rsidP="005F5F12">
      <w:pPr>
        <w:ind w:left="5772" w:firstLine="708"/>
        <w:jc w:val="center"/>
        <w:rPr>
          <w:sz w:val="20"/>
          <w:szCs w:val="20"/>
        </w:rPr>
      </w:pPr>
    </w:p>
    <w:p w:rsidR="005F5F12" w:rsidRPr="00B86EC2" w:rsidRDefault="005F5F12" w:rsidP="005F5F12">
      <w:pPr>
        <w:ind w:left="5772" w:firstLine="708"/>
        <w:jc w:val="center"/>
        <w:rPr>
          <w:sz w:val="20"/>
          <w:szCs w:val="20"/>
        </w:rPr>
      </w:pPr>
    </w:p>
    <w:p w:rsidR="005F5F12" w:rsidRPr="00B86EC2" w:rsidRDefault="005F5F12" w:rsidP="005F5F12">
      <w:pPr>
        <w:autoSpaceDE w:val="0"/>
        <w:autoSpaceDN w:val="0"/>
        <w:adjustRightInd w:val="0"/>
        <w:jc w:val="center"/>
        <w:rPr>
          <w:bCs/>
        </w:rPr>
      </w:pPr>
    </w:p>
    <w:p w:rsidR="005F5F12" w:rsidRDefault="005F5F12" w:rsidP="005F5F1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A35F4">
        <w:rPr>
          <w:sz w:val="28"/>
          <w:szCs w:val="28"/>
        </w:rPr>
        <w:t>Ф.И.О. автора обращения</w:t>
      </w:r>
    </w:p>
    <w:p w:rsidR="005F5F12" w:rsidRDefault="005F5F12" w:rsidP="005F5F12">
      <w:pPr>
        <w:tabs>
          <w:tab w:val="left" w:pos="540"/>
        </w:tabs>
        <w:jc w:val="both"/>
        <w:rPr>
          <w:sz w:val="28"/>
          <w:szCs w:val="28"/>
        </w:rPr>
      </w:pPr>
    </w:p>
    <w:p w:rsidR="005F5F12" w:rsidRPr="00FA35F4" w:rsidRDefault="005F5F12" w:rsidP="005F5F12">
      <w:pPr>
        <w:tabs>
          <w:tab w:val="left" w:pos="540"/>
        </w:tabs>
        <w:jc w:val="both"/>
        <w:rPr>
          <w:sz w:val="28"/>
          <w:szCs w:val="28"/>
        </w:rPr>
      </w:pPr>
    </w:p>
    <w:p w:rsidR="005F5F12" w:rsidRPr="00FA35F4" w:rsidRDefault="005F5F12" w:rsidP="005F5F12">
      <w:pPr>
        <w:tabs>
          <w:tab w:val="left" w:pos="0"/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35F4">
        <w:rPr>
          <w:sz w:val="28"/>
          <w:szCs w:val="28"/>
        </w:rPr>
        <w:t>Адрес проживания автора обращения</w:t>
      </w:r>
    </w:p>
    <w:p w:rsidR="005F5F12" w:rsidRDefault="005F5F12" w:rsidP="005F5F12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5F5F12" w:rsidRDefault="005F5F12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5F5F12" w:rsidRDefault="005F5F12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5F5F12" w:rsidRDefault="005F5F12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5F5F12" w:rsidRDefault="005F5F12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5F5F12" w:rsidRPr="00FA35F4" w:rsidRDefault="005F5F12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4140"/>
        </w:tabs>
        <w:jc w:val="right"/>
        <w:rPr>
          <w:sz w:val="28"/>
          <w:szCs w:val="28"/>
        </w:rPr>
      </w:pPr>
    </w:p>
    <w:p w:rsidR="00695AEC" w:rsidRDefault="00695AEC" w:rsidP="00C97EEF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 </w:t>
      </w:r>
      <w:proofErr w:type="gramStart"/>
      <w:r w:rsidRPr="00FA35F4">
        <w:rPr>
          <w:sz w:val="28"/>
          <w:szCs w:val="28"/>
        </w:rPr>
        <w:t xml:space="preserve">Ваше обращение, поступившее в </w:t>
      </w:r>
      <w:r w:rsidR="00AB16FA">
        <w:rPr>
          <w:sz w:val="28"/>
          <w:szCs w:val="28"/>
        </w:rPr>
        <w:t>а</w:t>
      </w:r>
      <w:r w:rsidR="006A0EF7">
        <w:rPr>
          <w:sz w:val="28"/>
          <w:szCs w:val="28"/>
        </w:rPr>
        <w:t>дминистр</w:t>
      </w:r>
      <w:r w:rsidR="005F5F12">
        <w:rPr>
          <w:sz w:val="28"/>
          <w:szCs w:val="28"/>
        </w:rPr>
        <w:t>ацию города Твери</w:t>
      </w:r>
      <w:r w:rsidRPr="00FA35F4">
        <w:rPr>
          <w:sz w:val="28"/>
          <w:szCs w:val="28"/>
        </w:rPr>
        <w:t>, рассмотрено</w:t>
      </w:r>
      <w:r w:rsidR="001B1190">
        <w:rPr>
          <w:sz w:val="28"/>
          <w:szCs w:val="28"/>
        </w:rPr>
        <w:t xml:space="preserve"> и оставлено без ответа</w:t>
      </w:r>
      <w:r w:rsidR="00C97EEF">
        <w:rPr>
          <w:sz w:val="28"/>
          <w:szCs w:val="28"/>
        </w:rPr>
        <w:t xml:space="preserve"> в </w:t>
      </w:r>
      <w:r w:rsidRPr="00FA35F4">
        <w:rPr>
          <w:sz w:val="28"/>
          <w:szCs w:val="28"/>
        </w:rPr>
        <w:t>соответствии с ч</w:t>
      </w:r>
      <w:r w:rsidR="00274430">
        <w:rPr>
          <w:sz w:val="28"/>
          <w:szCs w:val="28"/>
        </w:rPr>
        <w:t xml:space="preserve">астью </w:t>
      </w:r>
      <w:r w:rsidRPr="00FA35F4">
        <w:rPr>
          <w:sz w:val="28"/>
          <w:szCs w:val="28"/>
        </w:rPr>
        <w:t>3 ст</w:t>
      </w:r>
      <w:r w:rsidR="00274430">
        <w:rPr>
          <w:sz w:val="28"/>
          <w:szCs w:val="28"/>
        </w:rPr>
        <w:t>атьи</w:t>
      </w:r>
      <w:r w:rsidRPr="00FA35F4">
        <w:rPr>
          <w:sz w:val="28"/>
          <w:szCs w:val="28"/>
        </w:rPr>
        <w:t xml:space="preserve"> 11 Федерального закона от 02.05.2006  № 59-ФЗ «О порядке рассмотрения обращений граждан Российской Федерации»</w:t>
      </w:r>
      <w:r w:rsidR="00C97EEF">
        <w:rPr>
          <w:sz w:val="28"/>
          <w:szCs w:val="28"/>
        </w:rPr>
        <w:t>, согласно которой,</w:t>
      </w:r>
      <w:r w:rsidRPr="00FA35F4">
        <w:rPr>
          <w:sz w:val="28"/>
          <w:szCs w:val="28"/>
        </w:rPr>
        <w:t xml:space="preserve"> </w:t>
      </w:r>
      <w:r w:rsidR="00AB16FA" w:rsidRPr="00FA35F4">
        <w:rPr>
          <w:sz w:val="28"/>
          <w:szCs w:val="28"/>
        </w:rPr>
        <w:t>государственны</w:t>
      </w:r>
      <w:r w:rsidR="00AB16FA">
        <w:rPr>
          <w:sz w:val="28"/>
          <w:szCs w:val="28"/>
        </w:rPr>
        <w:t>й</w:t>
      </w:r>
      <w:r w:rsidR="00AB16FA" w:rsidRPr="00FA35F4">
        <w:rPr>
          <w:sz w:val="28"/>
          <w:szCs w:val="28"/>
        </w:rPr>
        <w:t xml:space="preserve"> орган</w:t>
      </w:r>
      <w:r w:rsidR="00AB16FA">
        <w:rPr>
          <w:sz w:val="28"/>
          <w:szCs w:val="28"/>
        </w:rPr>
        <w:t>, орган</w:t>
      </w:r>
      <w:r w:rsidR="00AB16FA" w:rsidRPr="00FA35F4">
        <w:rPr>
          <w:sz w:val="28"/>
          <w:szCs w:val="28"/>
        </w:rPr>
        <w:t xml:space="preserve"> местного самоуправления </w:t>
      </w:r>
      <w:r w:rsidR="00AB16FA">
        <w:rPr>
          <w:sz w:val="28"/>
          <w:szCs w:val="28"/>
        </w:rPr>
        <w:t xml:space="preserve">или должностное лицо при получении </w:t>
      </w:r>
      <w:r w:rsidRPr="00FA35F4">
        <w:rPr>
          <w:sz w:val="28"/>
          <w:szCs w:val="28"/>
        </w:rPr>
        <w:t xml:space="preserve">обращения, </w:t>
      </w:r>
      <w:r w:rsidR="00AB16FA">
        <w:rPr>
          <w:sz w:val="28"/>
          <w:szCs w:val="28"/>
        </w:rPr>
        <w:t xml:space="preserve">в котором </w:t>
      </w:r>
      <w:r w:rsidRPr="00FA35F4">
        <w:rPr>
          <w:sz w:val="28"/>
          <w:szCs w:val="28"/>
        </w:rPr>
        <w:t>содержа</w:t>
      </w:r>
      <w:r w:rsidR="00AB16FA">
        <w:rPr>
          <w:sz w:val="28"/>
          <w:szCs w:val="28"/>
        </w:rPr>
        <w:t>тся</w:t>
      </w:r>
      <w:r w:rsidRPr="00FA35F4">
        <w:rPr>
          <w:sz w:val="28"/>
          <w:szCs w:val="28"/>
        </w:rPr>
        <w:t xml:space="preserve"> нецензурные либо оскорбительные выражения, угрозы жизни, здоровь</w:t>
      </w:r>
      <w:r w:rsidR="00AB16FA">
        <w:rPr>
          <w:sz w:val="28"/>
          <w:szCs w:val="28"/>
        </w:rPr>
        <w:t>ю</w:t>
      </w:r>
      <w:r w:rsidRPr="00FA35F4">
        <w:rPr>
          <w:sz w:val="28"/>
          <w:szCs w:val="28"/>
        </w:rPr>
        <w:t xml:space="preserve"> и имуществу должностного лица, а также</w:t>
      </w:r>
      <w:proofErr w:type="gramEnd"/>
      <w:r w:rsidRPr="00FA35F4">
        <w:rPr>
          <w:sz w:val="28"/>
          <w:szCs w:val="28"/>
        </w:rPr>
        <w:t xml:space="preserve"> член</w:t>
      </w:r>
      <w:r w:rsidR="00AB16FA">
        <w:rPr>
          <w:sz w:val="28"/>
          <w:szCs w:val="28"/>
        </w:rPr>
        <w:t xml:space="preserve">ов его семьи, вправе оставить обращение </w:t>
      </w:r>
      <w:r w:rsidRPr="00FA35F4">
        <w:rPr>
          <w:sz w:val="28"/>
          <w:szCs w:val="28"/>
        </w:rPr>
        <w:t>без ответ</w:t>
      </w:r>
      <w:r w:rsidR="00AB16FA">
        <w:rPr>
          <w:sz w:val="28"/>
          <w:szCs w:val="28"/>
        </w:rPr>
        <w:t>а</w:t>
      </w:r>
      <w:r w:rsidRPr="00FA35F4">
        <w:rPr>
          <w:sz w:val="28"/>
          <w:szCs w:val="28"/>
        </w:rPr>
        <w:t xml:space="preserve"> по существу поставленных </w:t>
      </w:r>
      <w:r w:rsidR="00AB16FA">
        <w:rPr>
          <w:sz w:val="28"/>
          <w:szCs w:val="28"/>
        </w:rPr>
        <w:t xml:space="preserve">в нем </w:t>
      </w:r>
      <w:r w:rsidRPr="00FA35F4">
        <w:rPr>
          <w:sz w:val="28"/>
          <w:szCs w:val="28"/>
        </w:rPr>
        <w:t>вопросов.</w:t>
      </w:r>
    </w:p>
    <w:p w:rsidR="00AB16FA" w:rsidRPr="00AB16FA" w:rsidRDefault="00AB16FA" w:rsidP="00C97EE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Уведомляем Вас о недопустимости злоупотребления правом на обращение</w:t>
      </w:r>
      <w:r w:rsidRPr="00AB16FA">
        <w:t xml:space="preserve"> </w:t>
      </w:r>
      <w:r w:rsidRPr="00AB16FA">
        <w:rPr>
          <w:sz w:val="28"/>
          <w:szCs w:val="28"/>
        </w:rPr>
        <w:t>в государственные органы и органы местного самоуправления.</w:t>
      </w: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</w:p>
    <w:p w:rsidR="00695AEC" w:rsidRPr="00FA35F4" w:rsidRDefault="00695AEC" w:rsidP="005F5F12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Начальник </w:t>
      </w:r>
      <w:r w:rsidR="005F5F12">
        <w:rPr>
          <w:sz w:val="28"/>
          <w:szCs w:val="28"/>
        </w:rPr>
        <w:t>управления</w:t>
      </w:r>
      <w:r w:rsidRPr="00FA35F4">
        <w:rPr>
          <w:sz w:val="28"/>
          <w:szCs w:val="28"/>
        </w:rPr>
        <w:tab/>
      </w:r>
      <w:r w:rsidRPr="00FA35F4">
        <w:rPr>
          <w:sz w:val="28"/>
          <w:szCs w:val="28"/>
        </w:rPr>
        <w:tab/>
        <w:t xml:space="preserve">        ________________</w:t>
      </w:r>
      <w:r w:rsidRPr="00FA35F4">
        <w:rPr>
          <w:sz w:val="28"/>
          <w:szCs w:val="28"/>
        </w:rPr>
        <w:tab/>
      </w:r>
      <w:r w:rsidRPr="00FA35F4">
        <w:rPr>
          <w:sz w:val="28"/>
          <w:szCs w:val="28"/>
        </w:rPr>
        <w:tab/>
        <w:t xml:space="preserve">    Ф.И.О.</w:t>
      </w:r>
    </w:p>
    <w:p w:rsidR="00695AEC" w:rsidRPr="00FA35F4" w:rsidRDefault="00695AEC" w:rsidP="00695AEC">
      <w:pPr>
        <w:tabs>
          <w:tab w:val="left" w:pos="0"/>
          <w:tab w:val="left" w:pos="540"/>
        </w:tabs>
        <w:jc w:val="both"/>
      </w:pPr>
      <w:r w:rsidRPr="00FA35F4">
        <w:rPr>
          <w:sz w:val="28"/>
          <w:szCs w:val="28"/>
        </w:rPr>
        <w:t xml:space="preserve">                                                                            </w:t>
      </w:r>
      <w:r w:rsidRPr="00FA35F4">
        <w:t>(подпись)</w:t>
      </w:r>
    </w:p>
    <w:p w:rsidR="00695AEC" w:rsidRPr="00FA35F4" w:rsidRDefault="00695AEC" w:rsidP="00695AEC">
      <w:pPr>
        <w:tabs>
          <w:tab w:val="left" w:pos="4140"/>
        </w:tabs>
        <w:jc w:val="right"/>
      </w:pPr>
    </w:p>
    <w:p w:rsidR="00695AEC" w:rsidRPr="00FA35F4" w:rsidRDefault="00695AEC" w:rsidP="00695AEC">
      <w:pPr>
        <w:tabs>
          <w:tab w:val="left" w:pos="4140"/>
        </w:tabs>
        <w:jc w:val="right"/>
      </w:pPr>
    </w:p>
    <w:p w:rsidR="00F8711F" w:rsidRDefault="00F8711F" w:rsidP="00695AEC">
      <w:pPr>
        <w:tabs>
          <w:tab w:val="left" w:pos="4140"/>
        </w:tabs>
        <w:ind w:left="4395"/>
        <w:rPr>
          <w:sz w:val="28"/>
        </w:rPr>
      </w:pPr>
    </w:p>
    <w:p w:rsidR="00F8711F" w:rsidRDefault="00F8711F" w:rsidP="00695AEC">
      <w:pPr>
        <w:tabs>
          <w:tab w:val="left" w:pos="4140"/>
        </w:tabs>
        <w:ind w:left="4395"/>
        <w:rPr>
          <w:sz w:val="28"/>
        </w:rPr>
      </w:pPr>
    </w:p>
    <w:p w:rsidR="009B7DE4" w:rsidRDefault="009B7DE4" w:rsidP="00695AEC">
      <w:pPr>
        <w:tabs>
          <w:tab w:val="left" w:pos="4140"/>
        </w:tabs>
        <w:ind w:left="4395"/>
        <w:rPr>
          <w:sz w:val="28"/>
        </w:rPr>
      </w:pPr>
    </w:p>
    <w:p w:rsidR="00695AEC" w:rsidRPr="00A64676" w:rsidRDefault="005F5F12" w:rsidP="00695AEC">
      <w:pPr>
        <w:tabs>
          <w:tab w:val="left" w:pos="4140"/>
        </w:tabs>
        <w:ind w:left="4395"/>
        <w:rPr>
          <w:sz w:val="28"/>
        </w:rPr>
      </w:pPr>
      <w:r>
        <w:rPr>
          <w:sz w:val="28"/>
        </w:rPr>
        <w:t xml:space="preserve">Приложение </w:t>
      </w:r>
      <w:r w:rsidR="00D41467">
        <w:rPr>
          <w:sz w:val="28"/>
        </w:rPr>
        <w:t>6</w:t>
      </w:r>
    </w:p>
    <w:p w:rsidR="00695AEC" w:rsidRPr="001309E9" w:rsidRDefault="00695AEC" w:rsidP="001309E9">
      <w:pPr>
        <w:tabs>
          <w:tab w:val="left" w:pos="4140"/>
        </w:tabs>
        <w:ind w:left="4395"/>
        <w:rPr>
          <w:sz w:val="28"/>
          <w:szCs w:val="28"/>
        </w:rPr>
      </w:pPr>
      <w:r w:rsidRPr="00A64676">
        <w:rPr>
          <w:sz w:val="28"/>
        </w:rPr>
        <w:t>к Порядку</w:t>
      </w:r>
      <w:r>
        <w:rPr>
          <w:sz w:val="28"/>
        </w:rPr>
        <w:t xml:space="preserve"> </w:t>
      </w:r>
      <w:r w:rsidRPr="00A64676">
        <w:rPr>
          <w:sz w:val="28"/>
        </w:rPr>
        <w:t xml:space="preserve">организации работы с обращениями граждан, объединений граждан, в том числе юридических лиц, </w:t>
      </w:r>
      <w:r w:rsidRPr="001309E9">
        <w:rPr>
          <w:sz w:val="28"/>
          <w:szCs w:val="28"/>
        </w:rPr>
        <w:t xml:space="preserve">в  </w:t>
      </w:r>
      <w:r w:rsidR="006A0EF7" w:rsidRPr="001309E9">
        <w:rPr>
          <w:sz w:val="28"/>
          <w:szCs w:val="28"/>
        </w:rPr>
        <w:t>администр</w:t>
      </w:r>
      <w:r w:rsidR="005F5F12" w:rsidRPr="001309E9">
        <w:rPr>
          <w:sz w:val="28"/>
          <w:szCs w:val="28"/>
        </w:rPr>
        <w:t>аци</w:t>
      </w:r>
      <w:r w:rsidR="00AB16FA">
        <w:rPr>
          <w:sz w:val="28"/>
          <w:szCs w:val="28"/>
        </w:rPr>
        <w:t>и</w:t>
      </w:r>
      <w:r w:rsidR="005F5F12" w:rsidRPr="001309E9">
        <w:rPr>
          <w:sz w:val="28"/>
          <w:szCs w:val="28"/>
        </w:rPr>
        <w:t xml:space="preserve"> города Твери</w:t>
      </w:r>
    </w:p>
    <w:p w:rsidR="00695AEC" w:rsidRPr="00FA35F4" w:rsidRDefault="00695AEC" w:rsidP="00695AEC">
      <w:pPr>
        <w:pStyle w:val="a3"/>
        <w:rPr>
          <w:sz w:val="24"/>
        </w:rPr>
      </w:pPr>
    </w:p>
    <w:p w:rsidR="009B7DE4" w:rsidRDefault="009B7DE4" w:rsidP="009B7DE4">
      <w:pPr>
        <w:pStyle w:val="a3"/>
        <w:rPr>
          <w:szCs w:val="28"/>
        </w:rPr>
      </w:pPr>
    </w:p>
    <w:p w:rsidR="009B7DE4" w:rsidRDefault="009B7DE4" w:rsidP="009B7DE4">
      <w:pPr>
        <w:pStyle w:val="a3"/>
        <w:rPr>
          <w:szCs w:val="28"/>
        </w:rPr>
      </w:pPr>
    </w:p>
    <w:p w:rsidR="009B7DE4" w:rsidRPr="00FA35F4" w:rsidRDefault="009B7DE4" w:rsidP="009B7DE4">
      <w:pPr>
        <w:pStyle w:val="a3"/>
        <w:rPr>
          <w:szCs w:val="28"/>
        </w:rPr>
      </w:pPr>
      <w:r w:rsidRPr="00FA35F4">
        <w:rPr>
          <w:szCs w:val="28"/>
        </w:rPr>
        <w:t>Уведомление заявителя по обращению, текст которого не поддается прочтению</w:t>
      </w:r>
    </w:p>
    <w:p w:rsidR="009B7DE4" w:rsidRPr="00FA35F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Default="009B7DE4" w:rsidP="009B7DE4">
      <w:pPr>
        <w:ind w:right="5528"/>
        <w:jc w:val="center"/>
        <w:rPr>
          <w:b/>
          <w:sz w:val="28"/>
        </w:rPr>
      </w:pPr>
    </w:p>
    <w:p w:rsidR="009B7DE4" w:rsidRPr="00AA4E48" w:rsidRDefault="009B7DE4" w:rsidP="009B7DE4">
      <w:pPr>
        <w:framePr w:w="4241" w:h="3745" w:hSpace="141" w:wrap="auto" w:vAnchor="text" w:hAnchor="page" w:x="489" w:y="48"/>
        <w:spacing w:before="120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</w:t>
      </w: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АЦИЯ </w:t>
      </w:r>
    </w:p>
    <w:p w:rsidR="009B7DE4" w:rsidRPr="00AA4E48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ГОРОДА ТВЕРИ</w:t>
      </w:r>
    </w:p>
    <w:p w:rsidR="009B7DE4" w:rsidRPr="00AA4E48" w:rsidRDefault="009B7DE4" w:rsidP="009B7DE4">
      <w:pPr>
        <w:framePr w:w="4241" w:h="3745" w:hSpace="141" w:wrap="auto" w:vAnchor="text" w:hAnchor="page" w:x="489" w:y="48"/>
        <w:spacing w:line="360" w:lineRule="auto"/>
        <w:jc w:val="center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ТВЕРСКОЙ ОБЛАСТИ</w:t>
      </w:r>
    </w:p>
    <w:p w:rsidR="009B7DE4" w:rsidRPr="00AA4E48" w:rsidRDefault="009B7DE4" w:rsidP="009B7DE4">
      <w:pPr>
        <w:framePr w:w="4241" w:h="3745" w:hSpace="141" w:wrap="auto" w:vAnchor="text" w:hAnchor="page" w:x="489" w:y="48"/>
        <w:jc w:val="center"/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УПРАВЛЕНИЕ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ОРГАНИЗАЦИОННО-КОНТРОЛЬНОЙ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РАБОТЫ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6"/>
          <w:szCs w:val="6"/>
        </w:rPr>
      </w:pP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170100, </w:t>
      </w:r>
      <w:proofErr w:type="spellStart"/>
      <w:r w:rsidRPr="00B86EC2">
        <w:rPr>
          <w:sz w:val="22"/>
          <w:szCs w:val="20"/>
        </w:rPr>
        <w:t>г</w:t>
      </w:r>
      <w:proofErr w:type="gramStart"/>
      <w:r w:rsidRPr="00B86EC2">
        <w:rPr>
          <w:sz w:val="22"/>
          <w:szCs w:val="20"/>
        </w:rPr>
        <w:t>.Т</w:t>
      </w:r>
      <w:proofErr w:type="gramEnd"/>
      <w:r w:rsidRPr="00B86EC2">
        <w:rPr>
          <w:sz w:val="22"/>
          <w:szCs w:val="20"/>
        </w:rPr>
        <w:t>верь</w:t>
      </w:r>
      <w:proofErr w:type="spellEnd"/>
      <w:r w:rsidRPr="00B86EC2">
        <w:rPr>
          <w:sz w:val="22"/>
          <w:szCs w:val="20"/>
        </w:rPr>
        <w:t xml:space="preserve">, </w:t>
      </w:r>
      <w:proofErr w:type="spellStart"/>
      <w:r w:rsidRPr="00B86EC2">
        <w:rPr>
          <w:sz w:val="22"/>
          <w:szCs w:val="20"/>
        </w:rPr>
        <w:t>ул.Советская</w:t>
      </w:r>
      <w:proofErr w:type="spellEnd"/>
      <w:r w:rsidRPr="00B86EC2">
        <w:rPr>
          <w:sz w:val="22"/>
          <w:szCs w:val="20"/>
        </w:rPr>
        <w:t>, 11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>тел.: (4822) 34-23-93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№  </w:t>
      </w:r>
      <w:r>
        <w:rPr>
          <w:sz w:val="22"/>
          <w:szCs w:val="20"/>
        </w:rPr>
        <w:t xml:space="preserve">_______ от </w:t>
      </w:r>
      <w:r w:rsidRPr="00B86EC2">
        <w:rPr>
          <w:sz w:val="22"/>
          <w:szCs w:val="20"/>
        </w:rPr>
        <w:t xml:space="preserve">_____________ </w:t>
      </w:r>
      <w:proofErr w:type="gramStart"/>
      <w:r w:rsidRPr="00B86EC2">
        <w:rPr>
          <w:sz w:val="22"/>
          <w:szCs w:val="20"/>
        </w:rPr>
        <w:t>г</w:t>
      </w:r>
      <w:proofErr w:type="gramEnd"/>
      <w:r w:rsidRPr="00B86EC2">
        <w:rPr>
          <w:sz w:val="22"/>
          <w:szCs w:val="20"/>
        </w:rPr>
        <w:t>.</w:t>
      </w:r>
    </w:p>
    <w:p w:rsidR="009B7DE4" w:rsidRPr="00B86EC2" w:rsidRDefault="009B7DE4" w:rsidP="009B7DE4">
      <w:pPr>
        <w:framePr w:w="4241" w:h="3745" w:hSpace="141" w:wrap="auto" w:vAnchor="text" w:hAnchor="page" w:x="489" w:y="48"/>
        <w:rPr>
          <w:sz w:val="22"/>
          <w:szCs w:val="20"/>
        </w:rPr>
      </w:pPr>
      <w:r w:rsidRPr="00B86EC2">
        <w:rPr>
          <w:sz w:val="22"/>
          <w:szCs w:val="20"/>
        </w:rPr>
        <w:t xml:space="preserve">              </w:t>
      </w:r>
    </w:p>
    <w:p w:rsidR="009B7DE4" w:rsidRPr="00B86EC2" w:rsidRDefault="009B7DE4" w:rsidP="009B7DE4">
      <w:pPr>
        <w:ind w:left="5772" w:firstLine="708"/>
        <w:jc w:val="center"/>
        <w:rPr>
          <w:sz w:val="20"/>
          <w:szCs w:val="20"/>
        </w:rPr>
      </w:pPr>
    </w:p>
    <w:p w:rsidR="009B7DE4" w:rsidRPr="00B86EC2" w:rsidRDefault="009B7DE4" w:rsidP="009B7DE4">
      <w:pPr>
        <w:ind w:left="5772" w:firstLine="708"/>
        <w:jc w:val="center"/>
        <w:rPr>
          <w:sz w:val="20"/>
          <w:szCs w:val="20"/>
        </w:rPr>
      </w:pPr>
    </w:p>
    <w:p w:rsidR="009B7DE4" w:rsidRPr="00B86EC2" w:rsidRDefault="009B7DE4" w:rsidP="009B7DE4">
      <w:pPr>
        <w:autoSpaceDE w:val="0"/>
        <w:autoSpaceDN w:val="0"/>
        <w:adjustRightInd w:val="0"/>
        <w:jc w:val="center"/>
        <w:rPr>
          <w:bCs/>
        </w:rPr>
      </w:pPr>
    </w:p>
    <w:p w:rsidR="009B7DE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A35F4">
        <w:rPr>
          <w:sz w:val="28"/>
          <w:szCs w:val="28"/>
        </w:rPr>
        <w:t>Ф.И.О. автора обращения</w:t>
      </w:r>
    </w:p>
    <w:p w:rsidR="009B7DE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0"/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35F4">
        <w:rPr>
          <w:sz w:val="28"/>
          <w:szCs w:val="28"/>
        </w:rPr>
        <w:t>Адрес проживания автора обращения</w:t>
      </w:r>
    </w:p>
    <w:p w:rsidR="009B7DE4" w:rsidRDefault="009B7DE4" w:rsidP="009B7DE4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9B7DE4" w:rsidRDefault="009B7DE4" w:rsidP="009B7DE4">
      <w:pPr>
        <w:ind w:right="5528"/>
        <w:jc w:val="center"/>
        <w:rPr>
          <w:b/>
          <w:sz w:val="28"/>
        </w:rPr>
      </w:pPr>
    </w:p>
    <w:p w:rsidR="009B7DE4" w:rsidRDefault="009B7DE4" w:rsidP="009B7DE4">
      <w:pPr>
        <w:ind w:right="5528"/>
        <w:jc w:val="center"/>
        <w:rPr>
          <w:b/>
          <w:sz w:val="28"/>
        </w:rPr>
      </w:pPr>
    </w:p>
    <w:p w:rsidR="009B7DE4" w:rsidRDefault="009B7DE4" w:rsidP="009B7DE4">
      <w:pPr>
        <w:ind w:right="5528"/>
        <w:jc w:val="center"/>
        <w:rPr>
          <w:b/>
          <w:sz w:val="28"/>
        </w:rPr>
      </w:pPr>
    </w:p>
    <w:p w:rsidR="009B7DE4" w:rsidRDefault="009B7DE4" w:rsidP="009B7DE4">
      <w:pPr>
        <w:ind w:right="5528"/>
        <w:jc w:val="center"/>
        <w:rPr>
          <w:b/>
          <w:sz w:val="28"/>
        </w:rPr>
      </w:pPr>
    </w:p>
    <w:p w:rsidR="009B7DE4" w:rsidRPr="00FA35F4" w:rsidRDefault="009B7DE4" w:rsidP="009B7DE4">
      <w:pPr>
        <w:ind w:right="5528" w:hanging="142"/>
        <w:jc w:val="center"/>
      </w:pPr>
      <w:r w:rsidRPr="00FA35F4">
        <w:t xml:space="preserve">                </w:t>
      </w:r>
    </w:p>
    <w:p w:rsidR="009B7DE4" w:rsidRPr="00FA35F4" w:rsidRDefault="009B7DE4" w:rsidP="009B7DE4">
      <w:pPr>
        <w:tabs>
          <w:tab w:val="left" w:pos="4140"/>
        </w:tabs>
        <w:jc w:val="right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567"/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 </w:t>
      </w:r>
      <w:proofErr w:type="gramStart"/>
      <w:r w:rsidRPr="00FA35F4">
        <w:rPr>
          <w:sz w:val="28"/>
          <w:szCs w:val="28"/>
        </w:rPr>
        <w:t>В связи с тем, что текст Вашего</w:t>
      </w:r>
      <w:r>
        <w:rPr>
          <w:sz w:val="28"/>
          <w:szCs w:val="28"/>
        </w:rPr>
        <w:t xml:space="preserve"> обращения, поступившего на имя</w:t>
      </w:r>
      <w:r w:rsidRPr="00FA35F4">
        <w:rPr>
          <w:sz w:val="28"/>
          <w:szCs w:val="28"/>
        </w:rPr>
        <w:t xml:space="preserve"> (в адрес) </w:t>
      </w:r>
      <w:r>
        <w:rPr>
          <w:sz w:val="28"/>
          <w:szCs w:val="28"/>
        </w:rPr>
        <w:t>Главы администрации города Твери</w:t>
      </w:r>
      <w:r w:rsidRPr="00FA35F4">
        <w:rPr>
          <w:sz w:val="28"/>
          <w:szCs w:val="28"/>
        </w:rPr>
        <w:t xml:space="preserve"> (</w:t>
      </w:r>
      <w:r>
        <w:rPr>
          <w:sz w:val="28"/>
          <w:szCs w:val="28"/>
        </w:rPr>
        <w:t>администрации города Твери</w:t>
      </w:r>
      <w:r w:rsidRPr="00FA35F4">
        <w:rPr>
          <w:sz w:val="28"/>
          <w:szCs w:val="28"/>
        </w:rPr>
        <w:t>) из (по)</w:t>
      </w:r>
      <w:r>
        <w:rPr>
          <w:sz w:val="28"/>
          <w:szCs w:val="28"/>
        </w:rPr>
        <w:t xml:space="preserve"> ______________</w:t>
      </w:r>
      <w:r w:rsidRPr="00FA35F4">
        <w:rPr>
          <w:sz w:val="28"/>
          <w:szCs w:val="28"/>
        </w:rPr>
        <w:t>, не поддается прочтению</w:t>
      </w:r>
      <w:r w:rsidR="00B13B3B">
        <w:rPr>
          <w:sz w:val="28"/>
          <w:szCs w:val="28"/>
        </w:rPr>
        <w:t>, н</w:t>
      </w:r>
      <w:r w:rsidRPr="00FA35F4">
        <w:rPr>
          <w:sz w:val="28"/>
          <w:szCs w:val="28"/>
        </w:rPr>
        <w:t>а основании ч</w:t>
      </w:r>
      <w:r>
        <w:rPr>
          <w:sz w:val="28"/>
          <w:szCs w:val="28"/>
        </w:rPr>
        <w:t>асти</w:t>
      </w:r>
      <w:r w:rsidRPr="00FA35F4">
        <w:rPr>
          <w:sz w:val="28"/>
          <w:szCs w:val="28"/>
        </w:rPr>
        <w:t xml:space="preserve"> 4 ст</w:t>
      </w:r>
      <w:r>
        <w:rPr>
          <w:sz w:val="28"/>
          <w:szCs w:val="28"/>
        </w:rPr>
        <w:t>атьи</w:t>
      </w:r>
      <w:r w:rsidRPr="00FA35F4">
        <w:rPr>
          <w:sz w:val="28"/>
          <w:szCs w:val="28"/>
        </w:rPr>
        <w:t xml:space="preserve"> 11 Федерального закона от 02.05.2006 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</w:t>
      </w:r>
      <w:r w:rsidRPr="00FA35F4">
        <w:rPr>
          <w:sz w:val="28"/>
          <w:szCs w:val="28"/>
        </w:rPr>
        <w:t xml:space="preserve">Ваше обращение, поступившее в </w:t>
      </w:r>
      <w:r>
        <w:rPr>
          <w:sz w:val="28"/>
          <w:szCs w:val="28"/>
        </w:rPr>
        <w:t>администрацию города</w:t>
      </w:r>
      <w:r w:rsidRPr="00FA35F4">
        <w:rPr>
          <w:sz w:val="28"/>
          <w:szCs w:val="28"/>
        </w:rPr>
        <w:t>, оставлено без рассмотрения.</w:t>
      </w:r>
      <w:proofErr w:type="gramEnd"/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</w:t>
      </w:r>
      <w:r w:rsidRPr="00FA35F4">
        <w:rPr>
          <w:sz w:val="28"/>
          <w:szCs w:val="28"/>
        </w:rPr>
        <w:tab/>
      </w:r>
      <w:r w:rsidRPr="00FA35F4">
        <w:rPr>
          <w:sz w:val="28"/>
          <w:szCs w:val="28"/>
        </w:rPr>
        <w:tab/>
        <w:t xml:space="preserve">        ________________</w:t>
      </w:r>
      <w:r w:rsidRPr="00FA35F4">
        <w:rPr>
          <w:sz w:val="28"/>
          <w:szCs w:val="28"/>
        </w:rPr>
        <w:tab/>
      </w:r>
      <w:r w:rsidRPr="00FA35F4">
        <w:rPr>
          <w:sz w:val="28"/>
          <w:szCs w:val="28"/>
        </w:rPr>
        <w:tab/>
        <w:t xml:space="preserve">    Ф.И.О.</w:t>
      </w:r>
    </w:p>
    <w:p w:rsidR="009B7DE4" w:rsidRPr="00FA35F4" w:rsidRDefault="009B7DE4" w:rsidP="009B7DE4">
      <w:pPr>
        <w:tabs>
          <w:tab w:val="left" w:pos="0"/>
          <w:tab w:val="left" w:pos="540"/>
        </w:tabs>
        <w:jc w:val="both"/>
      </w:pPr>
      <w:r w:rsidRPr="00FA35F4">
        <w:rPr>
          <w:sz w:val="28"/>
          <w:szCs w:val="28"/>
        </w:rPr>
        <w:t xml:space="preserve">                                                                            </w:t>
      </w:r>
      <w:r w:rsidRPr="00FA35F4">
        <w:t>(подпись)</w:t>
      </w: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</w:p>
    <w:p w:rsidR="00695AEC" w:rsidRPr="00FA35F4" w:rsidRDefault="00695AEC" w:rsidP="00695AEC">
      <w:pPr>
        <w:ind w:right="5528"/>
        <w:jc w:val="center"/>
        <w:rPr>
          <w:sz w:val="28"/>
        </w:rPr>
      </w:pPr>
    </w:p>
    <w:p w:rsidR="00695AEC" w:rsidRPr="00FA35F4" w:rsidRDefault="00695AEC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                                                                                         </w:t>
      </w:r>
    </w:p>
    <w:p w:rsidR="00695AEC" w:rsidRPr="00FA35F4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</w:p>
    <w:p w:rsidR="00695AEC" w:rsidRDefault="00695AEC" w:rsidP="00695AEC">
      <w:pPr>
        <w:tabs>
          <w:tab w:val="left" w:pos="4140"/>
        </w:tabs>
        <w:jc w:val="both"/>
        <w:rPr>
          <w:sz w:val="28"/>
          <w:szCs w:val="28"/>
        </w:rPr>
      </w:pPr>
    </w:p>
    <w:p w:rsidR="009B7DE4" w:rsidRDefault="009B7DE4" w:rsidP="00695AEC">
      <w:pPr>
        <w:tabs>
          <w:tab w:val="left" w:pos="4140"/>
        </w:tabs>
        <w:ind w:left="4395"/>
        <w:rPr>
          <w:sz w:val="28"/>
        </w:rPr>
      </w:pPr>
    </w:p>
    <w:p w:rsidR="009B7DE4" w:rsidRDefault="009B7DE4" w:rsidP="00695AEC">
      <w:pPr>
        <w:tabs>
          <w:tab w:val="left" w:pos="4140"/>
        </w:tabs>
        <w:ind w:left="4395"/>
        <w:rPr>
          <w:sz w:val="28"/>
        </w:rPr>
      </w:pPr>
    </w:p>
    <w:p w:rsidR="009B7DE4" w:rsidRDefault="009B7DE4" w:rsidP="00695AEC">
      <w:pPr>
        <w:tabs>
          <w:tab w:val="left" w:pos="4140"/>
        </w:tabs>
        <w:ind w:left="4395"/>
        <w:rPr>
          <w:sz w:val="28"/>
        </w:rPr>
      </w:pPr>
    </w:p>
    <w:p w:rsidR="009B7DE4" w:rsidRDefault="009B7DE4" w:rsidP="00695AEC">
      <w:pPr>
        <w:tabs>
          <w:tab w:val="left" w:pos="4140"/>
        </w:tabs>
        <w:ind w:left="4395"/>
        <w:rPr>
          <w:sz w:val="28"/>
        </w:rPr>
      </w:pPr>
    </w:p>
    <w:p w:rsidR="00695AEC" w:rsidRPr="00A64676" w:rsidRDefault="005F5F12" w:rsidP="00695AEC">
      <w:pPr>
        <w:tabs>
          <w:tab w:val="left" w:pos="4140"/>
        </w:tabs>
        <w:ind w:left="4395"/>
        <w:rPr>
          <w:sz w:val="28"/>
        </w:rPr>
      </w:pPr>
      <w:r>
        <w:rPr>
          <w:sz w:val="28"/>
        </w:rPr>
        <w:t xml:space="preserve">Приложение </w:t>
      </w:r>
      <w:r w:rsidR="00D41467">
        <w:rPr>
          <w:sz w:val="28"/>
        </w:rPr>
        <w:t>7</w:t>
      </w:r>
    </w:p>
    <w:p w:rsidR="00695AEC" w:rsidRPr="001309E9" w:rsidRDefault="00695AEC" w:rsidP="001309E9">
      <w:pPr>
        <w:ind w:left="4395"/>
        <w:rPr>
          <w:sz w:val="28"/>
          <w:szCs w:val="28"/>
        </w:rPr>
      </w:pPr>
      <w:r w:rsidRPr="00A64676">
        <w:rPr>
          <w:sz w:val="28"/>
        </w:rPr>
        <w:t>к Порядку</w:t>
      </w:r>
      <w:r>
        <w:rPr>
          <w:sz w:val="28"/>
        </w:rPr>
        <w:t xml:space="preserve"> </w:t>
      </w:r>
      <w:r w:rsidRPr="00A64676">
        <w:rPr>
          <w:sz w:val="28"/>
        </w:rPr>
        <w:t xml:space="preserve">организации работы с обращениями граждан, объединений граждан, в том числе юридических лиц, </w:t>
      </w:r>
      <w:r w:rsidRPr="001309E9">
        <w:rPr>
          <w:sz w:val="28"/>
          <w:szCs w:val="28"/>
        </w:rPr>
        <w:t xml:space="preserve">в  </w:t>
      </w:r>
      <w:r w:rsidR="006A0EF7" w:rsidRPr="001309E9">
        <w:rPr>
          <w:sz w:val="28"/>
          <w:szCs w:val="28"/>
        </w:rPr>
        <w:t>администр</w:t>
      </w:r>
      <w:r w:rsidR="005F5F12" w:rsidRPr="001309E9">
        <w:rPr>
          <w:sz w:val="28"/>
          <w:szCs w:val="28"/>
        </w:rPr>
        <w:t>аци</w:t>
      </w:r>
      <w:r w:rsidR="00477332">
        <w:rPr>
          <w:sz w:val="28"/>
          <w:szCs w:val="28"/>
        </w:rPr>
        <w:t>и</w:t>
      </w:r>
      <w:r w:rsidR="005F5F12" w:rsidRPr="001309E9">
        <w:rPr>
          <w:sz w:val="28"/>
          <w:szCs w:val="28"/>
        </w:rPr>
        <w:t xml:space="preserve"> города Твери</w:t>
      </w:r>
    </w:p>
    <w:p w:rsidR="00695AEC" w:rsidRPr="00FA35F4" w:rsidRDefault="00695AEC" w:rsidP="00695AEC">
      <w:pPr>
        <w:pStyle w:val="a3"/>
        <w:rPr>
          <w:sz w:val="24"/>
        </w:rPr>
      </w:pPr>
    </w:p>
    <w:p w:rsidR="00695AEC" w:rsidRPr="00FA35F4" w:rsidRDefault="00695AEC" w:rsidP="00695AEC">
      <w:pPr>
        <w:jc w:val="right"/>
      </w:pPr>
    </w:p>
    <w:p w:rsidR="009B7DE4" w:rsidRPr="00FA35F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  <w:r w:rsidRPr="00FA35F4">
        <w:rPr>
          <w:sz w:val="28"/>
          <w:szCs w:val="28"/>
        </w:rPr>
        <w:t xml:space="preserve">Уведомление заявителя при поступлении </w:t>
      </w:r>
      <w:r>
        <w:rPr>
          <w:sz w:val="28"/>
          <w:szCs w:val="28"/>
        </w:rPr>
        <w:t>неоднок</w:t>
      </w:r>
      <w:r w:rsidRPr="00FA35F4">
        <w:rPr>
          <w:sz w:val="28"/>
          <w:szCs w:val="28"/>
        </w:rPr>
        <w:t>ратного обращения</w:t>
      </w:r>
    </w:p>
    <w:p w:rsidR="009B7DE4" w:rsidRPr="00FA35F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Default="009B7DE4" w:rsidP="009B7DE4">
      <w:pPr>
        <w:ind w:right="5528"/>
        <w:jc w:val="center"/>
        <w:rPr>
          <w:sz w:val="28"/>
        </w:rPr>
      </w:pPr>
    </w:p>
    <w:p w:rsidR="009B7DE4" w:rsidRDefault="009B7DE4" w:rsidP="009B7DE4">
      <w:pPr>
        <w:ind w:right="5528"/>
        <w:jc w:val="center"/>
        <w:rPr>
          <w:sz w:val="28"/>
        </w:rPr>
      </w:pPr>
    </w:p>
    <w:p w:rsidR="009B7DE4" w:rsidRPr="00AA4E48" w:rsidRDefault="009B7DE4" w:rsidP="009B7DE4">
      <w:pPr>
        <w:framePr w:w="4241" w:h="3745" w:hSpace="141" w:wrap="auto" w:vAnchor="text" w:hAnchor="page" w:x="489" w:y="48"/>
        <w:spacing w:before="120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</w:t>
      </w: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АЦИЯ </w:t>
      </w:r>
    </w:p>
    <w:p w:rsidR="009B7DE4" w:rsidRPr="00AA4E48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ГОРОДА ТВЕРИ</w:t>
      </w:r>
    </w:p>
    <w:p w:rsidR="009B7DE4" w:rsidRPr="00AA4E48" w:rsidRDefault="009B7DE4" w:rsidP="009B7DE4">
      <w:pPr>
        <w:framePr w:w="4241" w:h="3745" w:hSpace="141" w:wrap="auto" w:vAnchor="text" w:hAnchor="page" w:x="489" w:y="48"/>
        <w:spacing w:line="360" w:lineRule="auto"/>
        <w:jc w:val="center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ТВЕРСКОЙ ОБЛАСТИ</w:t>
      </w:r>
    </w:p>
    <w:p w:rsidR="009B7DE4" w:rsidRPr="00AA4E48" w:rsidRDefault="009B7DE4" w:rsidP="009B7DE4">
      <w:pPr>
        <w:framePr w:w="4241" w:h="3745" w:hSpace="141" w:wrap="auto" w:vAnchor="text" w:hAnchor="page" w:x="489" w:y="48"/>
        <w:jc w:val="center"/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УПРАВЛЕНИЕ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ОРГАНИЗАЦИОННО-КОНТРОЛЬНОЙ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РАБОТЫ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6"/>
          <w:szCs w:val="6"/>
        </w:rPr>
      </w:pP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170100, </w:t>
      </w:r>
      <w:proofErr w:type="spellStart"/>
      <w:r w:rsidRPr="00B86EC2">
        <w:rPr>
          <w:sz w:val="22"/>
          <w:szCs w:val="20"/>
        </w:rPr>
        <w:t>г</w:t>
      </w:r>
      <w:proofErr w:type="gramStart"/>
      <w:r w:rsidRPr="00B86EC2">
        <w:rPr>
          <w:sz w:val="22"/>
          <w:szCs w:val="20"/>
        </w:rPr>
        <w:t>.Т</w:t>
      </w:r>
      <w:proofErr w:type="gramEnd"/>
      <w:r w:rsidRPr="00B86EC2">
        <w:rPr>
          <w:sz w:val="22"/>
          <w:szCs w:val="20"/>
        </w:rPr>
        <w:t>верь</w:t>
      </w:r>
      <w:proofErr w:type="spellEnd"/>
      <w:r w:rsidRPr="00B86EC2">
        <w:rPr>
          <w:sz w:val="22"/>
          <w:szCs w:val="20"/>
        </w:rPr>
        <w:t xml:space="preserve">, </w:t>
      </w:r>
      <w:proofErr w:type="spellStart"/>
      <w:r w:rsidRPr="00B86EC2">
        <w:rPr>
          <w:sz w:val="22"/>
          <w:szCs w:val="20"/>
        </w:rPr>
        <w:t>ул.Советская</w:t>
      </w:r>
      <w:proofErr w:type="spellEnd"/>
      <w:r w:rsidRPr="00B86EC2">
        <w:rPr>
          <w:sz w:val="22"/>
          <w:szCs w:val="20"/>
        </w:rPr>
        <w:t>, 11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>тел.: (4822) 34-23-93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№  </w:t>
      </w:r>
      <w:r>
        <w:rPr>
          <w:sz w:val="22"/>
          <w:szCs w:val="20"/>
        </w:rPr>
        <w:t xml:space="preserve">_______ от </w:t>
      </w:r>
      <w:r w:rsidRPr="00B86EC2">
        <w:rPr>
          <w:sz w:val="22"/>
          <w:szCs w:val="20"/>
        </w:rPr>
        <w:t xml:space="preserve">_____________ </w:t>
      </w:r>
      <w:proofErr w:type="gramStart"/>
      <w:r w:rsidRPr="00B86EC2">
        <w:rPr>
          <w:sz w:val="22"/>
          <w:szCs w:val="20"/>
        </w:rPr>
        <w:t>г</w:t>
      </w:r>
      <w:proofErr w:type="gramEnd"/>
      <w:r w:rsidRPr="00B86EC2">
        <w:rPr>
          <w:sz w:val="22"/>
          <w:szCs w:val="20"/>
        </w:rPr>
        <w:t>.</w:t>
      </w:r>
    </w:p>
    <w:p w:rsidR="009B7DE4" w:rsidRPr="00B86EC2" w:rsidRDefault="009B7DE4" w:rsidP="009B7DE4">
      <w:pPr>
        <w:framePr w:w="4241" w:h="3745" w:hSpace="141" w:wrap="auto" w:vAnchor="text" w:hAnchor="page" w:x="489" w:y="48"/>
        <w:rPr>
          <w:sz w:val="22"/>
          <w:szCs w:val="20"/>
        </w:rPr>
      </w:pPr>
      <w:r w:rsidRPr="00B86EC2">
        <w:rPr>
          <w:sz w:val="22"/>
          <w:szCs w:val="20"/>
        </w:rPr>
        <w:t xml:space="preserve">              </w:t>
      </w:r>
    </w:p>
    <w:p w:rsidR="009B7DE4" w:rsidRPr="00B86EC2" w:rsidRDefault="009B7DE4" w:rsidP="009B7DE4">
      <w:pPr>
        <w:ind w:left="5772" w:firstLine="708"/>
        <w:jc w:val="center"/>
        <w:rPr>
          <w:sz w:val="20"/>
          <w:szCs w:val="20"/>
        </w:rPr>
      </w:pPr>
    </w:p>
    <w:p w:rsidR="009B7DE4" w:rsidRPr="00B86EC2" w:rsidRDefault="009B7DE4" w:rsidP="009B7DE4">
      <w:pPr>
        <w:ind w:left="5772" w:firstLine="708"/>
        <w:jc w:val="center"/>
        <w:rPr>
          <w:sz w:val="20"/>
          <w:szCs w:val="20"/>
        </w:rPr>
      </w:pPr>
    </w:p>
    <w:p w:rsidR="009B7DE4" w:rsidRPr="00B86EC2" w:rsidRDefault="009B7DE4" w:rsidP="009B7DE4">
      <w:pPr>
        <w:autoSpaceDE w:val="0"/>
        <w:autoSpaceDN w:val="0"/>
        <w:adjustRightInd w:val="0"/>
        <w:jc w:val="center"/>
        <w:rPr>
          <w:bCs/>
        </w:rPr>
      </w:pPr>
    </w:p>
    <w:p w:rsidR="009B7DE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A35F4">
        <w:rPr>
          <w:sz w:val="28"/>
          <w:szCs w:val="28"/>
        </w:rPr>
        <w:t>Ф.И.О. автора обращения</w:t>
      </w:r>
    </w:p>
    <w:p w:rsidR="009B7DE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0"/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35F4">
        <w:rPr>
          <w:sz w:val="28"/>
          <w:szCs w:val="28"/>
        </w:rPr>
        <w:t>Адрес проживания автора обращения</w:t>
      </w:r>
    </w:p>
    <w:p w:rsidR="009B7DE4" w:rsidRDefault="009B7DE4" w:rsidP="009B7DE4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9B7DE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Pr="00FA35F4" w:rsidRDefault="009B7DE4" w:rsidP="009B7DE4">
      <w:pPr>
        <w:ind w:right="5528"/>
        <w:jc w:val="center"/>
        <w:rPr>
          <w:sz w:val="28"/>
        </w:rPr>
      </w:pPr>
    </w:p>
    <w:p w:rsidR="009B7DE4" w:rsidRPr="00FA35F4" w:rsidRDefault="009B7DE4" w:rsidP="009B7DE4">
      <w:pPr>
        <w:tabs>
          <w:tab w:val="left" w:pos="4140"/>
        </w:tabs>
        <w:jc w:val="right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4140"/>
        </w:tabs>
        <w:rPr>
          <w:sz w:val="28"/>
          <w:szCs w:val="28"/>
        </w:rPr>
      </w:pPr>
    </w:p>
    <w:p w:rsidR="009B7DE4" w:rsidRPr="00C97EEF" w:rsidRDefault="009B7DE4" w:rsidP="009B7DE4">
      <w:pPr>
        <w:tabs>
          <w:tab w:val="left" w:pos="709"/>
          <w:tab w:val="left" w:pos="851"/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 Ваше обращение, поступившее в </w:t>
      </w:r>
      <w:r>
        <w:rPr>
          <w:sz w:val="28"/>
          <w:szCs w:val="28"/>
        </w:rPr>
        <w:t>администрацию города Твери</w:t>
      </w:r>
      <w:r w:rsidRPr="00FA35F4">
        <w:rPr>
          <w:sz w:val="28"/>
          <w:szCs w:val="28"/>
        </w:rPr>
        <w:t>, рассмотрено.</w:t>
      </w:r>
      <w:r w:rsidRPr="00C97E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данном обращении </w:t>
      </w:r>
      <w:r w:rsidRPr="00C76370">
        <w:rPr>
          <w:sz w:val="28"/>
          <w:szCs w:val="28"/>
        </w:rPr>
        <w:t xml:space="preserve">содержится вопрос, на который </w:t>
      </w:r>
      <w:r>
        <w:rPr>
          <w:sz w:val="28"/>
          <w:szCs w:val="28"/>
        </w:rPr>
        <w:t>Вам</w:t>
      </w:r>
      <w:r w:rsidRPr="00C76370">
        <w:rPr>
          <w:sz w:val="28"/>
          <w:szCs w:val="28"/>
        </w:rPr>
        <w:t xml:space="preserve"> неоднократно давались письменные ответы по существу в связи с ранее направляемыми обращениями</w:t>
      </w:r>
      <w:r w:rsidRPr="00AB16FA">
        <w:rPr>
          <w:rFonts w:ascii="Calibri" w:hAnsi="Calibri" w:cs="Calibri"/>
          <w:sz w:val="22"/>
          <w:szCs w:val="20"/>
        </w:rPr>
        <w:t xml:space="preserve">, </w:t>
      </w:r>
      <w:r w:rsidRPr="00C76370">
        <w:rPr>
          <w:sz w:val="28"/>
          <w:szCs w:val="28"/>
        </w:rPr>
        <w:t>при этом в обращении не приводятся новые доводы или обстоятельства</w:t>
      </w:r>
      <w:r>
        <w:rPr>
          <w:rFonts w:ascii="Calibri" w:hAnsi="Calibri" w:cs="Calibri"/>
          <w:sz w:val="22"/>
          <w:szCs w:val="20"/>
        </w:rPr>
        <w:t>.</w:t>
      </w:r>
    </w:p>
    <w:p w:rsidR="009B7DE4" w:rsidRPr="00C76370" w:rsidRDefault="009B7DE4" w:rsidP="009B7DE4">
      <w:pPr>
        <w:tabs>
          <w:tab w:val="left" w:pos="709"/>
          <w:tab w:val="left" w:pos="851"/>
          <w:tab w:val="left" w:pos="41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r w:rsidRPr="00FA35F4">
        <w:rPr>
          <w:sz w:val="28"/>
          <w:szCs w:val="28"/>
        </w:rPr>
        <w:t xml:space="preserve"> соответствии с  ч</w:t>
      </w:r>
      <w:r>
        <w:rPr>
          <w:sz w:val="28"/>
          <w:szCs w:val="28"/>
        </w:rPr>
        <w:t>астью</w:t>
      </w:r>
      <w:r w:rsidRPr="00FA35F4">
        <w:rPr>
          <w:sz w:val="28"/>
          <w:szCs w:val="28"/>
        </w:rPr>
        <w:t xml:space="preserve"> 5 ст</w:t>
      </w:r>
      <w:r>
        <w:rPr>
          <w:sz w:val="28"/>
          <w:szCs w:val="28"/>
        </w:rPr>
        <w:t>атьи</w:t>
      </w:r>
      <w:r w:rsidRPr="00FA35F4">
        <w:rPr>
          <w:sz w:val="28"/>
          <w:szCs w:val="28"/>
        </w:rPr>
        <w:t xml:space="preserve"> 11 Федерального закона от 02.05.2006 № 59-ФЗ «О порядке рассмотрения обращений граждан Российской Федерации» </w:t>
      </w:r>
      <w:r w:rsidRPr="00AB16FA">
        <w:rPr>
          <w:rFonts w:ascii="Calibri" w:hAnsi="Calibri" w:cs="Calibri"/>
          <w:sz w:val="22"/>
          <w:szCs w:val="20"/>
        </w:rPr>
        <w:t xml:space="preserve"> </w:t>
      </w:r>
      <w:r w:rsidRPr="00C76370">
        <w:rPr>
          <w:sz w:val="28"/>
          <w:szCs w:val="28"/>
        </w:rP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</w:t>
      </w:r>
      <w:proofErr w:type="gramEnd"/>
      <w:r w:rsidRPr="00C76370">
        <w:rPr>
          <w:sz w:val="28"/>
          <w:szCs w:val="28"/>
        </w:rPr>
        <w:t xml:space="preserve">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</w:t>
      </w:r>
      <w:r>
        <w:rPr>
          <w:sz w:val="28"/>
          <w:szCs w:val="28"/>
        </w:rPr>
        <w:t>.</w:t>
      </w:r>
      <w:r w:rsidRPr="00C76370">
        <w:rPr>
          <w:sz w:val="28"/>
          <w:szCs w:val="28"/>
        </w:rPr>
        <w:t xml:space="preserve"> </w:t>
      </w: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 xml:space="preserve"> у</w:t>
      </w:r>
      <w:r w:rsidRPr="00FA35F4">
        <w:rPr>
          <w:sz w:val="28"/>
          <w:szCs w:val="28"/>
        </w:rPr>
        <w:t xml:space="preserve">ведомляем, что переписка с Вами по </w:t>
      </w:r>
      <w:r>
        <w:rPr>
          <w:sz w:val="28"/>
          <w:szCs w:val="28"/>
        </w:rPr>
        <w:t>данному</w:t>
      </w:r>
      <w:r w:rsidRPr="00FA35F4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у</w:t>
      </w:r>
      <w:r w:rsidRPr="00FA35F4">
        <w:rPr>
          <w:sz w:val="28"/>
          <w:szCs w:val="28"/>
        </w:rPr>
        <w:t xml:space="preserve"> прекращена.</w:t>
      </w: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</w:t>
      </w:r>
      <w:r w:rsidRPr="00FA35F4">
        <w:rPr>
          <w:sz w:val="28"/>
          <w:szCs w:val="28"/>
        </w:rPr>
        <w:tab/>
      </w:r>
      <w:r w:rsidRPr="00FA35F4">
        <w:rPr>
          <w:sz w:val="28"/>
          <w:szCs w:val="28"/>
        </w:rPr>
        <w:tab/>
        <w:t xml:space="preserve">        ________________</w:t>
      </w:r>
      <w:r w:rsidRPr="00FA35F4">
        <w:rPr>
          <w:sz w:val="28"/>
          <w:szCs w:val="28"/>
        </w:rPr>
        <w:tab/>
      </w:r>
      <w:r w:rsidRPr="00FA35F4">
        <w:rPr>
          <w:sz w:val="28"/>
          <w:szCs w:val="28"/>
        </w:rPr>
        <w:tab/>
        <w:t xml:space="preserve">    Ф.И.О.</w:t>
      </w:r>
    </w:p>
    <w:p w:rsidR="009B7DE4" w:rsidRPr="00FA35F4" w:rsidRDefault="009B7DE4" w:rsidP="009B7DE4">
      <w:pPr>
        <w:tabs>
          <w:tab w:val="left" w:pos="0"/>
          <w:tab w:val="left" w:pos="540"/>
        </w:tabs>
        <w:jc w:val="both"/>
      </w:pPr>
      <w:r w:rsidRPr="00FA35F4">
        <w:rPr>
          <w:sz w:val="28"/>
          <w:szCs w:val="28"/>
        </w:rPr>
        <w:t xml:space="preserve">                                                                            </w:t>
      </w:r>
      <w:r w:rsidRPr="00FA35F4">
        <w:t>(подпись)</w:t>
      </w:r>
    </w:p>
    <w:p w:rsidR="00695AEC" w:rsidRPr="00FA35F4" w:rsidRDefault="00695AEC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695AEC" w:rsidRPr="00FA35F4" w:rsidRDefault="00695AEC" w:rsidP="00695AEC">
      <w:pPr>
        <w:tabs>
          <w:tab w:val="left" w:pos="0"/>
          <w:tab w:val="left" w:pos="540"/>
        </w:tabs>
        <w:jc w:val="both"/>
      </w:pPr>
    </w:p>
    <w:p w:rsidR="00F8711F" w:rsidRDefault="00F8711F" w:rsidP="00695AEC">
      <w:pPr>
        <w:tabs>
          <w:tab w:val="left" w:pos="4140"/>
        </w:tabs>
        <w:ind w:left="4253"/>
        <w:rPr>
          <w:sz w:val="28"/>
        </w:rPr>
      </w:pPr>
    </w:p>
    <w:p w:rsidR="00695AEC" w:rsidRPr="00A64676" w:rsidRDefault="005F5F12" w:rsidP="00695AEC">
      <w:pPr>
        <w:tabs>
          <w:tab w:val="left" w:pos="4140"/>
        </w:tabs>
        <w:ind w:left="4253"/>
        <w:rPr>
          <w:sz w:val="28"/>
        </w:rPr>
      </w:pPr>
      <w:r>
        <w:rPr>
          <w:sz w:val="28"/>
        </w:rPr>
        <w:t xml:space="preserve">Приложение </w:t>
      </w:r>
      <w:r w:rsidR="00D41467">
        <w:rPr>
          <w:sz w:val="28"/>
        </w:rPr>
        <w:t>8</w:t>
      </w:r>
    </w:p>
    <w:p w:rsidR="00695AEC" w:rsidRPr="001309E9" w:rsidRDefault="00695AEC" w:rsidP="001309E9">
      <w:pPr>
        <w:tabs>
          <w:tab w:val="left" w:pos="4140"/>
        </w:tabs>
        <w:ind w:left="4253"/>
        <w:rPr>
          <w:sz w:val="28"/>
          <w:szCs w:val="28"/>
        </w:rPr>
      </w:pPr>
      <w:r w:rsidRPr="00A64676">
        <w:rPr>
          <w:sz w:val="28"/>
        </w:rPr>
        <w:t>к</w:t>
      </w:r>
      <w:r w:rsidRPr="00A64676">
        <w:rPr>
          <w:sz w:val="32"/>
          <w:szCs w:val="28"/>
        </w:rPr>
        <w:t xml:space="preserve"> </w:t>
      </w:r>
      <w:r w:rsidRPr="00A64676">
        <w:rPr>
          <w:sz w:val="28"/>
        </w:rPr>
        <w:t>Порядку</w:t>
      </w:r>
      <w:r>
        <w:rPr>
          <w:sz w:val="28"/>
        </w:rPr>
        <w:t xml:space="preserve"> </w:t>
      </w:r>
      <w:r w:rsidRPr="00A64676">
        <w:rPr>
          <w:sz w:val="28"/>
        </w:rPr>
        <w:t xml:space="preserve">организации работы с обращениями граждан, объединений граждан, в том числе юридических лиц, </w:t>
      </w:r>
      <w:r w:rsidRPr="001309E9">
        <w:rPr>
          <w:sz w:val="28"/>
          <w:szCs w:val="28"/>
        </w:rPr>
        <w:t xml:space="preserve">в  </w:t>
      </w:r>
      <w:r w:rsidR="006A0EF7" w:rsidRPr="001309E9">
        <w:rPr>
          <w:sz w:val="28"/>
          <w:szCs w:val="28"/>
        </w:rPr>
        <w:t>администр</w:t>
      </w:r>
      <w:r w:rsidR="005F5F12" w:rsidRPr="001309E9">
        <w:rPr>
          <w:sz w:val="28"/>
          <w:szCs w:val="28"/>
        </w:rPr>
        <w:t>аци</w:t>
      </w:r>
      <w:r w:rsidR="00477332">
        <w:rPr>
          <w:sz w:val="28"/>
          <w:szCs w:val="28"/>
        </w:rPr>
        <w:t>и</w:t>
      </w:r>
      <w:r w:rsidR="005F5F12" w:rsidRPr="001309E9">
        <w:rPr>
          <w:sz w:val="28"/>
          <w:szCs w:val="28"/>
        </w:rPr>
        <w:t xml:space="preserve"> города Твери</w:t>
      </w:r>
    </w:p>
    <w:p w:rsidR="00695AEC" w:rsidRPr="00FA35F4" w:rsidRDefault="00695AEC" w:rsidP="00695AEC">
      <w:pPr>
        <w:pStyle w:val="a3"/>
        <w:rPr>
          <w:sz w:val="24"/>
        </w:rPr>
      </w:pPr>
    </w:p>
    <w:p w:rsidR="00695AEC" w:rsidRPr="00FA35F4" w:rsidRDefault="00695AEC" w:rsidP="00695AEC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Pr="00FA35F4" w:rsidRDefault="00695AEC" w:rsidP="009B7DE4">
      <w:pPr>
        <w:tabs>
          <w:tab w:val="left" w:pos="4140"/>
        </w:tabs>
        <w:jc w:val="center"/>
        <w:rPr>
          <w:sz w:val="28"/>
          <w:szCs w:val="28"/>
        </w:rPr>
      </w:pPr>
      <w:r w:rsidRPr="00A64676">
        <w:rPr>
          <w:sz w:val="28"/>
          <w:szCs w:val="28"/>
        </w:rPr>
        <w:t xml:space="preserve">     </w:t>
      </w:r>
      <w:r w:rsidR="009B7DE4" w:rsidRPr="00FA35F4">
        <w:rPr>
          <w:sz w:val="28"/>
          <w:szCs w:val="28"/>
        </w:rPr>
        <w:t>Уведомление заявителя, ответ которому не может быть дан без разглашения сведений, составляющих государственную или иную охраняемую федеральным законом тайну</w:t>
      </w:r>
    </w:p>
    <w:p w:rsidR="009B7DE4" w:rsidRPr="00FA35F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Pr="00AA4E48" w:rsidRDefault="009B7DE4" w:rsidP="009B7DE4">
      <w:pPr>
        <w:framePr w:w="4241" w:h="3745" w:hSpace="141" w:wrap="auto" w:vAnchor="text" w:hAnchor="page" w:x="489" w:y="48"/>
        <w:spacing w:before="120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</w:t>
      </w: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АЦИЯ </w:t>
      </w:r>
    </w:p>
    <w:p w:rsidR="009B7DE4" w:rsidRPr="00AA4E48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ГОРОДА ТВЕРИ</w:t>
      </w:r>
    </w:p>
    <w:p w:rsidR="009B7DE4" w:rsidRPr="00AA4E48" w:rsidRDefault="009B7DE4" w:rsidP="009B7DE4">
      <w:pPr>
        <w:framePr w:w="4241" w:h="3745" w:hSpace="141" w:wrap="auto" w:vAnchor="text" w:hAnchor="page" w:x="489" w:y="48"/>
        <w:spacing w:line="360" w:lineRule="auto"/>
        <w:jc w:val="center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ТВЕРСКОЙ ОБЛАСТИ</w:t>
      </w:r>
    </w:p>
    <w:p w:rsidR="009B7DE4" w:rsidRPr="00AA4E48" w:rsidRDefault="009B7DE4" w:rsidP="009B7DE4">
      <w:pPr>
        <w:framePr w:w="4241" w:h="3745" w:hSpace="141" w:wrap="auto" w:vAnchor="text" w:hAnchor="page" w:x="489" w:y="48"/>
        <w:jc w:val="center"/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УПРАВЛЕНИЕ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ОРГАНИЗАЦИОННО-КОНТРОЛЬНОЙ </w:t>
      </w:r>
      <w:r w:rsidRPr="00AA4E48">
        <w:rPr>
          <w:b/>
          <w:sz w:val="1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РАБОТЫ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6"/>
          <w:szCs w:val="6"/>
        </w:rPr>
      </w:pP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170100, </w:t>
      </w:r>
      <w:proofErr w:type="spellStart"/>
      <w:r w:rsidRPr="00B86EC2">
        <w:rPr>
          <w:sz w:val="22"/>
          <w:szCs w:val="20"/>
        </w:rPr>
        <w:t>г</w:t>
      </w:r>
      <w:proofErr w:type="gramStart"/>
      <w:r w:rsidRPr="00B86EC2">
        <w:rPr>
          <w:sz w:val="22"/>
          <w:szCs w:val="20"/>
        </w:rPr>
        <w:t>.Т</w:t>
      </w:r>
      <w:proofErr w:type="gramEnd"/>
      <w:r w:rsidRPr="00B86EC2">
        <w:rPr>
          <w:sz w:val="22"/>
          <w:szCs w:val="20"/>
        </w:rPr>
        <w:t>верь</w:t>
      </w:r>
      <w:proofErr w:type="spellEnd"/>
      <w:r w:rsidRPr="00B86EC2">
        <w:rPr>
          <w:sz w:val="22"/>
          <w:szCs w:val="20"/>
        </w:rPr>
        <w:t xml:space="preserve">, </w:t>
      </w:r>
      <w:proofErr w:type="spellStart"/>
      <w:r w:rsidRPr="00B86EC2">
        <w:rPr>
          <w:sz w:val="22"/>
          <w:szCs w:val="20"/>
        </w:rPr>
        <w:t>ул.Советская</w:t>
      </w:r>
      <w:proofErr w:type="spellEnd"/>
      <w:r w:rsidRPr="00B86EC2">
        <w:rPr>
          <w:sz w:val="22"/>
          <w:szCs w:val="20"/>
        </w:rPr>
        <w:t>, 11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>тел.: (4822) 34-23-93</w:t>
      </w:r>
    </w:p>
    <w:p w:rsidR="009B7DE4" w:rsidRPr="00B86EC2" w:rsidRDefault="009B7DE4" w:rsidP="009B7DE4">
      <w:pPr>
        <w:framePr w:w="4241" w:h="3745" w:hSpace="141" w:wrap="auto" w:vAnchor="text" w:hAnchor="page" w:x="489" w:y="48"/>
        <w:jc w:val="center"/>
        <w:rPr>
          <w:sz w:val="22"/>
          <w:szCs w:val="20"/>
        </w:rPr>
      </w:pPr>
      <w:r w:rsidRPr="00B86EC2">
        <w:rPr>
          <w:sz w:val="22"/>
          <w:szCs w:val="20"/>
        </w:rPr>
        <w:t xml:space="preserve">№  </w:t>
      </w:r>
      <w:r>
        <w:rPr>
          <w:sz w:val="22"/>
          <w:szCs w:val="20"/>
        </w:rPr>
        <w:t xml:space="preserve">_______ от </w:t>
      </w:r>
      <w:r w:rsidRPr="00B86EC2">
        <w:rPr>
          <w:sz w:val="22"/>
          <w:szCs w:val="20"/>
        </w:rPr>
        <w:t xml:space="preserve">_____________ </w:t>
      </w:r>
      <w:proofErr w:type="gramStart"/>
      <w:r w:rsidRPr="00B86EC2">
        <w:rPr>
          <w:sz w:val="22"/>
          <w:szCs w:val="20"/>
        </w:rPr>
        <w:t>г</w:t>
      </w:r>
      <w:proofErr w:type="gramEnd"/>
      <w:r w:rsidRPr="00B86EC2">
        <w:rPr>
          <w:sz w:val="22"/>
          <w:szCs w:val="20"/>
        </w:rPr>
        <w:t>.</w:t>
      </w:r>
    </w:p>
    <w:p w:rsidR="009B7DE4" w:rsidRPr="00B86EC2" w:rsidRDefault="009B7DE4" w:rsidP="009B7DE4">
      <w:pPr>
        <w:framePr w:w="4241" w:h="3745" w:hSpace="141" w:wrap="auto" w:vAnchor="text" w:hAnchor="page" w:x="489" w:y="48"/>
        <w:rPr>
          <w:sz w:val="22"/>
          <w:szCs w:val="20"/>
        </w:rPr>
      </w:pPr>
      <w:r w:rsidRPr="00B86EC2">
        <w:rPr>
          <w:sz w:val="22"/>
          <w:szCs w:val="20"/>
        </w:rPr>
        <w:t xml:space="preserve">              </w:t>
      </w:r>
    </w:p>
    <w:p w:rsidR="009B7DE4" w:rsidRPr="00B86EC2" w:rsidRDefault="009B7DE4" w:rsidP="009B7DE4">
      <w:pPr>
        <w:ind w:left="5772" w:firstLine="708"/>
        <w:jc w:val="center"/>
        <w:rPr>
          <w:sz w:val="20"/>
          <w:szCs w:val="20"/>
        </w:rPr>
      </w:pPr>
    </w:p>
    <w:p w:rsidR="009B7DE4" w:rsidRPr="00B86EC2" w:rsidRDefault="009B7DE4" w:rsidP="009B7DE4">
      <w:pPr>
        <w:ind w:left="5772" w:firstLine="708"/>
        <w:jc w:val="center"/>
        <w:rPr>
          <w:sz w:val="20"/>
          <w:szCs w:val="20"/>
        </w:rPr>
      </w:pPr>
    </w:p>
    <w:p w:rsidR="009B7DE4" w:rsidRPr="00B86EC2" w:rsidRDefault="009B7DE4" w:rsidP="009B7DE4">
      <w:pPr>
        <w:autoSpaceDE w:val="0"/>
        <w:autoSpaceDN w:val="0"/>
        <w:adjustRightInd w:val="0"/>
        <w:jc w:val="center"/>
        <w:rPr>
          <w:bCs/>
        </w:rPr>
      </w:pPr>
    </w:p>
    <w:p w:rsidR="009B7DE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A35F4">
        <w:rPr>
          <w:sz w:val="28"/>
          <w:szCs w:val="28"/>
        </w:rPr>
        <w:t>Ф.И.О. автора обращения</w:t>
      </w:r>
    </w:p>
    <w:p w:rsidR="009B7DE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5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0"/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35F4">
        <w:rPr>
          <w:sz w:val="28"/>
          <w:szCs w:val="28"/>
        </w:rPr>
        <w:t>Адрес проживания автора обращения</w:t>
      </w:r>
    </w:p>
    <w:p w:rsidR="009B7DE4" w:rsidRDefault="009B7DE4" w:rsidP="009B7DE4">
      <w:pPr>
        <w:tabs>
          <w:tab w:val="left" w:pos="0"/>
          <w:tab w:val="left" w:pos="540"/>
        </w:tabs>
        <w:jc w:val="both"/>
        <w:rPr>
          <w:sz w:val="28"/>
          <w:szCs w:val="28"/>
        </w:rPr>
      </w:pPr>
    </w:p>
    <w:p w:rsidR="009B7DE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p w:rsidR="009B7DE4" w:rsidRPr="00FA35F4" w:rsidRDefault="009B7DE4" w:rsidP="009B7DE4">
      <w:pPr>
        <w:ind w:right="5528" w:hanging="142"/>
        <w:jc w:val="center"/>
      </w:pPr>
      <w:r w:rsidRPr="00FA35F4">
        <w:t xml:space="preserve">                </w:t>
      </w:r>
    </w:p>
    <w:p w:rsidR="009B7DE4" w:rsidRPr="00FA35F4" w:rsidRDefault="009B7DE4" w:rsidP="009B7DE4">
      <w:pPr>
        <w:tabs>
          <w:tab w:val="left" w:pos="4140"/>
        </w:tabs>
        <w:jc w:val="right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         </w:t>
      </w:r>
      <w:proofErr w:type="gramStart"/>
      <w:r w:rsidRPr="00FA35F4">
        <w:rPr>
          <w:sz w:val="28"/>
          <w:szCs w:val="28"/>
        </w:rPr>
        <w:t>В связи с тем, что ответ на Ваше обращение не может быть дан без разглашения сведений, составляющих государственную или иную охраняемую федеральным законом тайну</w:t>
      </w:r>
      <w:r>
        <w:rPr>
          <w:sz w:val="28"/>
          <w:szCs w:val="28"/>
        </w:rPr>
        <w:t>, в</w:t>
      </w:r>
      <w:r w:rsidRPr="00FA35F4">
        <w:rPr>
          <w:sz w:val="28"/>
          <w:szCs w:val="28"/>
        </w:rPr>
        <w:t xml:space="preserve">  соответствии   с  ч</w:t>
      </w:r>
      <w:r>
        <w:rPr>
          <w:sz w:val="28"/>
          <w:szCs w:val="28"/>
        </w:rPr>
        <w:t>астью</w:t>
      </w:r>
      <w:r w:rsidRPr="00FA35F4">
        <w:rPr>
          <w:sz w:val="28"/>
          <w:szCs w:val="28"/>
        </w:rPr>
        <w:t xml:space="preserve"> 6  ст</w:t>
      </w:r>
      <w:r>
        <w:rPr>
          <w:sz w:val="28"/>
          <w:szCs w:val="28"/>
        </w:rPr>
        <w:t>атьи</w:t>
      </w:r>
      <w:r w:rsidRPr="00FA35F4">
        <w:rPr>
          <w:sz w:val="28"/>
          <w:szCs w:val="28"/>
        </w:rPr>
        <w:t xml:space="preserve">  11  Федерального закона  от  02.05.2006   № 59-ФЗ «О порядке рассмотрения обращений граждан Российской Федерации» сообщаем о невозможности направления Вам ответа по существу поставленного в обращении вопроса в связи с недопустимостью разглашения</w:t>
      </w:r>
      <w:proofErr w:type="gramEnd"/>
      <w:r w:rsidRPr="00FA35F4">
        <w:rPr>
          <w:sz w:val="28"/>
          <w:szCs w:val="28"/>
        </w:rPr>
        <w:t xml:space="preserve"> указанных сведений.</w:t>
      </w: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</w:p>
    <w:p w:rsidR="009B7DE4" w:rsidRPr="00FA35F4" w:rsidRDefault="009B7DE4" w:rsidP="009B7DE4">
      <w:pPr>
        <w:tabs>
          <w:tab w:val="left" w:pos="4140"/>
        </w:tabs>
        <w:jc w:val="both"/>
        <w:rPr>
          <w:sz w:val="28"/>
          <w:szCs w:val="28"/>
        </w:rPr>
      </w:pPr>
      <w:r w:rsidRPr="00FA35F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</w:t>
      </w:r>
      <w:r w:rsidRPr="00FA35F4">
        <w:rPr>
          <w:sz w:val="28"/>
          <w:szCs w:val="28"/>
        </w:rPr>
        <w:tab/>
      </w:r>
      <w:r w:rsidRPr="00FA35F4">
        <w:rPr>
          <w:sz w:val="28"/>
          <w:szCs w:val="28"/>
        </w:rPr>
        <w:tab/>
        <w:t xml:space="preserve">        ________________</w:t>
      </w:r>
      <w:r w:rsidRPr="00FA35F4">
        <w:rPr>
          <w:sz w:val="28"/>
          <w:szCs w:val="28"/>
        </w:rPr>
        <w:tab/>
      </w:r>
      <w:r w:rsidRPr="00FA35F4">
        <w:rPr>
          <w:sz w:val="28"/>
          <w:szCs w:val="28"/>
        </w:rPr>
        <w:tab/>
        <w:t xml:space="preserve">    Ф.И.О.</w:t>
      </w:r>
    </w:p>
    <w:p w:rsidR="009B7DE4" w:rsidRPr="00FA35F4" w:rsidRDefault="009B7DE4" w:rsidP="009B7DE4">
      <w:pPr>
        <w:tabs>
          <w:tab w:val="left" w:pos="0"/>
          <w:tab w:val="left" w:pos="540"/>
        </w:tabs>
        <w:jc w:val="both"/>
      </w:pPr>
      <w:r w:rsidRPr="00FA35F4">
        <w:rPr>
          <w:sz w:val="28"/>
          <w:szCs w:val="28"/>
        </w:rPr>
        <w:t xml:space="preserve">                                                                            </w:t>
      </w:r>
      <w:r w:rsidRPr="00FA35F4">
        <w:t>(подпись)</w:t>
      </w:r>
    </w:p>
    <w:p w:rsidR="009B7DE4" w:rsidRPr="00FA35F4" w:rsidRDefault="009B7DE4" w:rsidP="009B7DE4">
      <w:pPr>
        <w:tabs>
          <w:tab w:val="left" w:pos="0"/>
          <w:tab w:val="left" w:pos="540"/>
        </w:tabs>
        <w:jc w:val="both"/>
      </w:pPr>
    </w:p>
    <w:p w:rsidR="00D41467" w:rsidRDefault="00695AEC" w:rsidP="00695AEC">
      <w:pPr>
        <w:tabs>
          <w:tab w:val="left" w:pos="4140"/>
        </w:tabs>
        <w:ind w:left="4395"/>
        <w:rPr>
          <w:sz w:val="28"/>
          <w:szCs w:val="28"/>
        </w:rPr>
      </w:pPr>
      <w:r w:rsidRPr="00A64676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D41467" w:rsidRDefault="00D41467" w:rsidP="00695AEC">
      <w:pPr>
        <w:tabs>
          <w:tab w:val="left" w:pos="4140"/>
        </w:tabs>
        <w:ind w:left="4395"/>
        <w:rPr>
          <w:sz w:val="28"/>
          <w:szCs w:val="28"/>
        </w:rPr>
      </w:pPr>
    </w:p>
    <w:p w:rsidR="00F8711F" w:rsidRDefault="00F8711F" w:rsidP="00695AEC">
      <w:pPr>
        <w:tabs>
          <w:tab w:val="left" w:pos="4140"/>
        </w:tabs>
        <w:ind w:left="4395"/>
        <w:rPr>
          <w:sz w:val="28"/>
          <w:szCs w:val="28"/>
        </w:rPr>
      </w:pPr>
    </w:p>
    <w:p w:rsidR="00695AEC" w:rsidRPr="00A64676" w:rsidRDefault="00695AEC" w:rsidP="00695AEC">
      <w:pPr>
        <w:tabs>
          <w:tab w:val="left" w:pos="4140"/>
        </w:tabs>
        <w:ind w:left="4395"/>
        <w:rPr>
          <w:sz w:val="28"/>
          <w:szCs w:val="28"/>
        </w:rPr>
      </w:pPr>
      <w:r w:rsidRPr="00A64676">
        <w:rPr>
          <w:sz w:val="28"/>
          <w:szCs w:val="28"/>
        </w:rPr>
        <w:lastRenderedPageBreak/>
        <w:t xml:space="preserve">Приложение </w:t>
      </w:r>
      <w:r w:rsidR="00F8711F">
        <w:rPr>
          <w:sz w:val="28"/>
          <w:szCs w:val="28"/>
        </w:rPr>
        <w:t>9</w:t>
      </w:r>
    </w:p>
    <w:p w:rsidR="00695AEC" w:rsidRPr="001309E9" w:rsidRDefault="00695AEC" w:rsidP="001309E9">
      <w:pPr>
        <w:ind w:left="4395"/>
        <w:rPr>
          <w:sz w:val="28"/>
          <w:szCs w:val="28"/>
        </w:rPr>
      </w:pPr>
      <w:r w:rsidRPr="00A64676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A64676">
        <w:rPr>
          <w:sz w:val="28"/>
          <w:szCs w:val="28"/>
        </w:rPr>
        <w:t xml:space="preserve">организации работы с обращениями граждан, объединений граждан, в том числе юридических лиц, </w:t>
      </w:r>
      <w:r w:rsidRPr="001309E9">
        <w:rPr>
          <w:sz w:val="28"/>
          <w:szCs w:val="28"/>
        </w:rPr>
        <w:t xml:space="preserve">в </w:t>
      </w:r>
      <w:r w:rsidR="006A0EF7" w:rsidRPr="001309E9">
        <w:rPr>
          <w:sz w:val="28"/>
          <w:szCs w:val="28"/>
        </w:rPr>
        <w:t>администр</w:t>
      </w:r>
      <w:r w:rsidR="00C15AD6" w:rsidRPr="001309E9">
        <w:rPr>
          <w:sz w:val="28"/>
          <w:szCs w:val="28"/>
        </w:rPr>
        <w:t>аци</w:t>
      </w:r>
      <w:r w:rsidR="00477332">
        <w:rPr>
          <w:sz w:val="28"/>
          <w:szCs w:val="28"/>
        </w:rPr>
        <w:t>и</w:t>
      </w:r>
      <w:r w:rsidR="00C15AD6" w:rsidRPr="001309E9">
        <w:rPr>
          <w:sz w:val="28"/>
          <w:szCs w:val="28"/>
        </w:rPr>
        <w:t xml:space="preserve"> города Твери</w:t>
      </w:r>
    </w:p>
    <w:p w:rsidR="009B7DE4" w:rsidRDefault="009B7DE4" w:rsidP="009B7DE4">
      <w:pPr>
        <w:pStyle w:val="a3"/>
        <w:ind w:left="4111" w:hanging="1984"/>
        <w:jc w:val="left"/>
      </w:pPr>
      <w:bookmarkStart w:id="1" w:name="_GoBack"/>
      <w:bookmarkEnd w:id="1"/>
    </w:p>
    <w:p w:rsidR="005D201A" w:rsidRDefault="005D201A" w:rsidP="009B7DE4">
      <w:pPr>
        <w:pStyle w:val="a3"/>
        <w:ind w:left="4111" w:hanging="1984"/>
        <w:jc w:val="left"/>
      </w:pPr>
    </w:p>
    <w:p w:rsidR="009B7DE4" w:rsidRPr="00A64676" w:rsidRDefault="009B7DE4" w:rsidP="009B7DE4">
      <w:pPr>
        <w:pStyle w:val="a3"/>
        <w:ind w:left="4111" w:hanging="1984"/>
        <w:jc w:val="left"/>
      </w:pPr>
      <w:r>
        <w:t>Карточка регистрации личного приема граждан</w:t>
      </w:r>
    </w:p>
    <w:p w:rsidR="009B7DE4" w:rsidRDefault="009B7DE4" w:rsidP="009B7DE4">
      <w:pPr>
        <w:ind w:firstLine="540"/>
        <w:jc w:val="center"/>
        <w:rPr>
          <w:vertAlign w:val="subscript"/>
        </w:rPr>
      </w:pPr>
      <w:r>
        <w:t>Карточка исполняется на бумаге оранжевого цвета форматом А</w:t>
      </w:r>
      <w:r>
        <w:rPr>
          <w:vertAlign w:val="subscript"/>
        </w:rPr>
        <w:t>5.</w:t>
      </w:r>
    </w:p>
    <w:p w:rsidR="009B7DE4" w:rsidRPr="00FA35F4" w:rsidRDefault="009B7DE4" w:rsidP="009B7DE4">
      <w:pPr>
        <w:pStyle w:val="a3"/>
        <w:rPr>
          <w:sz w:val="24"/>
        </w:rPr>
      </w:pPr>
    </w:p>
    <w:p w:rsidR="009B7DE4" w:rsidRPr="00FA35F4" w:rsidRDefault="009B7DE4" w:rsidP="009B7DE4">
      <w:pPr>
        <w:tabs>
          <w:tab w:val="left" w:pos="4140"/>
        </w:tabs>
        <w:jc w:val="center"/>
        <w:rPr>
          <w:sz w:val="28"/>
          <w:szCs w:val="28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8"/>
      </w:tblGrid>
      <w:tr w:rsidR="009B7DE4" w:rsidRPr="00191F06" w:rsidTr="00051F1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E4" w:rsidRPr="00191F06" w:rsidRDefault="009B7DE4" w:rsidP="00051F11">
            <w:pPr>
              <w:jc w:val="both"/>
              <w:rPr>
                <w:u w:val="single"/>
              </w:rPr>
            </w:pPr>
          </w:p>
          <w:p w:rsidR="009B7DE4" w:rsidRDefault="009B7DE4" w:rsidP="00051F11">
            <w:pPr>
              <w:jc w:val="both"/>
            </w:pPr>
            <w:r>
              <w:rPr>
                <w:u w:val="single"/>
              </w:rPr>
              <w:t>Администр</w:t>
            </w:r>
            <w:r w:rsidRPr="00191F06">
              <w:rPr>
                <w:u w:val="single"/>
              </w:rPr>
              <w:t>ация города Твери</w:t>
            </w:r>
            <w:r>
              <w:t xml:space="preserve">                                                      Фамилия ведущего прием</w:t>
            </w:r>
          </w:p>
          <w:p w:rsidR="009B7DE4" w:rsidRDefault="009B7DE4" w:rsidP="00051F11">
            <w:pPr>
              <w:jc w:val="both"/>
            </w:pPr>
            <w:r>
              <w:t>Отдел по работе с документами и контроля                             _______________________</w:t>
            </w:r>
          </w:p>
          <w:p w:rsidR="009B7DE4" w:rsidRDefault="009B7DE4" w:rsidP="00051F11">
            <w:pPr>
              <w:jc w:val="both"/>
            </w:pPr>
          </w:p>
          <w:p w:rsidR="009B7DE4" w:rsidRDefault="009B7DE4" w:rsidP="00051F11">
            <w:pPr>
              <w:jc w:val="center"/>
            </w:pPr>
            <w:r>
              <w:t xml:space="preserve">К А </w:t>
            </w:r>
            <w:proofErr w:type="gramStart"/>
            <w:r>
              <w:t>Р</w:t>
            </w:r>
            <w:proofErr w:type="gramEnd"/>
            <w:r>
              <w:t xml:space="preserve"> Т О Ч К А</w:t>
            </w:r>
          </w:p>
          <w:p w:rsidR="009B7DE4" w:rsidRDefault="009B7DE4" w:rsidP="00051F11">
            <w:pPr>
              <w:jc w:val="center"/>
            </w:pPr>
            <w:r>
              <w:t>РЕГИСТРАЦИИ ЛИЧНОГО ПРИЕМА ГРАЖДАН</w:t>
            </w:r>
          </w:p>
          <w:p w:rsidR="009B7DE4" w:rsidRDefault="009B7DE4" w:rsidP="00051F11">
            <w:pPr>
              <w:jc w:val="both"/>
            </w:pPr>
          </w:p>
          <w:p w:rsidR="009B7DE4" w:rsidRDefault="009B7DE4" w:rsidP="00051F11">
            <w:pPr>
              <w:jc w:val="both"/>
            </w:pPr>
            <w:r>
              <w:t>№ ЛП 05-________                                                                дата «____» _____________ 20 __г.</w:t>
            </w:r>
          </w:p>
          <w:p w:rsidR="009B7DE4" w:rsidRDefault="009B7DE4" w:rsidP="00051F11">
            <w:pPr>
              <w:jc w:val="both"/>
            </w:pPr>
            <w:r>
              <w:t>Ф.И.О. заявителя,____________________________________________________________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Адрес_________________________________________________________________________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Содержание обращения__________________________________________________________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Резолюция______________________________________________________________________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 xml:space="preserve">                                                                                                                       __________________</w:t>
            </w:r>
          </w:p>
          <w:p w:rsidR="009B7DE4" w:rsidRPr="00191F06" w:rsidRDefault="009B7DE4" w:rsidP="00051F11">
            <w:pPr>
              <w:jc w:val="both"/>
              <w:rPr>
                <w:vertAlign w:val="superscript"/>
              </w:rPr>
            </w:pPr>
            <w:r w:rsidRPr="00191F06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(подпись)</w:t>
            </w:r>
          </w:p>
          <w:p w:rsidR="009B7DE4" w:rsidRDefault="009B7DE4" w:rsidP="00051F11">
            <w:pPr>
              <w:jc w:val="both"/>
              <w:rPr>
                <w:sz w:val="20"/>
                <w:szCs w:val="20"/>
              </w:rPr>
            </w:pPr>
            <w:r w:rsidRPr="00191F06">
              <w:rPr>
                <w:sz w:val="20"/>
                <w:szCs w:val="20"/>
              </w:rPr>
              <w:t>Карточка подлежит возврату</w:t>
            </w:r>
          </w:p>
          <w:p w:rsidR="009B7DE4" w:rsidRPr="00191F06" w:rsidRDefault="009B7DE4" w:rsidP="00051F11">
            <w:pPr>
              <w:jc w:val="both"/>
              <w:rPr>
                <w:sz w:val="20"/>
                <w:szCs w:val="20"/>
              </w:rPr>
            </w:pPr>
            <w:r w:rsidRPr="00191F06">
              <w:rPr>
                <w:sz w:val="20"/>
                <w:szCs w:val="20"/>
              </w:rPr>
              <w:t xml:space="preserve"> </w:t>
            </w:r>
          </w:p>
        </w:tc>
      </w:tr>
      <w:tr w:rsidR="009B7DE4" w:rsidRPr="00191F06" w:rsidTr="00051F1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E4" w:rsidRPr="00191F06" w:rsidRDefault="009B7DE4" w:rsidP="00051F11">
            <w:pPr>
              <w:jc w:val="both"/>
              <w:rPr>
                <w:u w:val="single"/>
              </w:rPr>
            </w:pPr>
          </w:p>
        </w:tc>
      </w:tr>
      <w:tr w:rsidR="009B7DE4" w:rsidRPr="00191F06" w:rsidTr="00051F1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E4" w:rsidRPr="00191F06" w:rsidRDefault="009B7DE4" w:rsidP="00051F11">
            <w:pPr>
              <w:jc w:val="both"/>
              <w:rPr>
                <w:u w:val="single"/>
              </w:rPr>
            </w:pPr>
          </w:p>
        </w:tc>
      </w:tr>
      <w:tr w:rsidR="009B7DE4" w:rsidRPr="00191F06" w:rsidTr="00051F1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E4" w:rsidRPr="00191F06" w:rsidRDefault="009B7DE4" w:rsidP="00051F11">
            <w:pPr>
              <w:jc w:val="both"/>
              <w:rPr>
                <w:u w:val="single"/>
              </w:rPr>
            </w:pPr>
          </w:p>
        </w:tc>
      </w:tr>
    </w:tbl>
    <w:p w:rsidR="009B7DE4" w:rsidRDefault="009B7DE4" w:rsidP="009B7DE4">
      <w:pPr>
        <w:ind w:firstLine="540"/>
        <w:jc w:val="both"/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B7DE4" w:rsidRPr="00191F06" w:rsidTr="00051F11">
        <w:trPr>
          <w:trHeight w:val="3612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E4" w:rsidRDefault="009B7DE4" w:rsidP="00051F11">
            <w:pPr>
              <w:jc w:val="both"/>
            </w:pPr>
          </w:p>
          <w:p w:rsidR="009B7DE4" w:rsidRDefault="009B7DE4" w:rsidP="00051F11">
            <w:pPr>
              <w:jc w:val="both"/>
            </w:pPr>
          </w:p>
          <w:p w:rsidR="009B7DE4" w:rsidRDefault="009B7DE4" w:rsidP="00051F11">
            <w:pPr>
              <w:jc w:val="both"/>
            </w:pPr>
          </w:p>
          <w:p w:rsidR="009B7DE4" w:rsidRDefault="009B7DE4" w:rsidP="00051F11">
            <w:pPr>
              <w:jc w:val="both"/>
            </w:pPr>
            <w:r>
              <w:t>Результат 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_______________________________________________________________________________</w:t>
            </w:r>
          </w:p>
          <w:p w:rsidR="009B7DE4" w:rsidRDefault="009B7DE4" w:rsidP="00051F11">
            <w:pPr>
              <w:jc w:val="both"/>
            </w:pPr>
            <w:r>
              <w:t>_______________________________________________________________________________</w:t>
            </w:r>
          </w:p>
          <w:p w:rsidR="009B7DE4" w:rsidRPr="00191F06" w:rsidRDefault="009B7DE4" w:rsidP="00051F11">
            <w:pPr>
              <w:jc w:val="both"/>
              <w:rPr>
                <w:vertAlign w:val="superscript"/>
              </w:rPr>
            </w:pPr>
            <w:r w:rsidRPr="00191F06">
              <w:rPr>
                <w:vertAlign w:val="superscript"/>
              </w:rPr>
              <w:t xml:space="preserve">                                                                                                                                       (дата,</w:t>
            </w:r>
            <w:r w:rsidRPr="00191F06">
              <w:rPr>
                <w:sz w:val="28"/>
                <w:szCs w:val="28"/>
                <w:vertAlign w:val="superscript"/>
              </w:rPr>
              <w:t xml:space="preserve"> </w:t>
            </w:r>
            <w:r w:rsidRPr="00191F06">
              <w:rPr>
                <w:vertAlign w:val="superscript"/>
              </w:rPr>
              <w:t>должность, Ф.И.О., подпись исполнителя)</w:t>
            </w:r>
          </w:p>
          <w:p w:rsidR="009B7DE4" w:rsidRPr="00191F06" w:rsidRDefault="009B7DE4" w:rsidP="00051F11">
            <w:pPr>
              <w:jc w:val="both"/>
              <w:rPr>
                <w:vertAlign w:val="superscript"/>
              </w:rPr>
            </w:pPr>
          </w:p>
        </w:tc>
      </w:tr>
    </w:tbl>
    <w:p w:rsidR="00695AEC" w:rsidRPr="00FA35F4" w:rsidRDefault="00695AEC" w:rsidP="00695AEC">
      <w:pPr>
        <w:tabs>
          <w:tab w:val="left" w:pos="4140"/>
        </w:tabs>
        <w:jc w:val="right"/>
      </w:pPr>
    </w:p>
    <w:sectPr w:rsidR="00695AEC" w:rsidRPr="00FA35F4" w:rsidSect="00F871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A651A93"/>
    <w:multiLevelType w:val="hybridMultilevel"/>
    <w:tmpl w:val="E55A375A"/>
    <w:lvl w:ilvl="0" w:tplc="5E0A15D4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E15DA2"/>
    <w:multiLevelType w:val="hybridMultilevel"/>
    <w:tmpl w:val="4DB0E1C6"/>
    <w:lvl w:ilvl="0" w:tplc="B94C4018">
      <w:start w:val="10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B7C3B5C"/>
    <w:multiLevelType w:val="hybridMultilevel"/>
    <w:tmpl w:val="489609DC"/>
    <w:lvl w:ilvl="0" w:tplc="94F4D2D8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EC"/>
    <w:rsid w:val="00003F19"/>
    <w:rsid w:val="00006D37"/>
    <w:rsid w:val="00011F97"/>
    <w:rsid w:val="000307E8"/>
    <w:rsid w:val="00030E3C"/>
    <w:rsid w:val="00032319"/>
    <w:rsid w:val="000402FA"/>
    <w:rsid w:val="00052719"/>
    <w:rsid w:val="00053ADE"/>
    <w:rsid w:val="00055485"/>
    <w:rsid w:val="00055E61"/>
    <w:rsid w:val="00094B73"/>
    <w:rsid w:val="00096089"/>
    <w:rsid w:val="000963E8"/>
    <w:rsid w:val="000A08C6"/>
    <w:rsid w:val="000A0EF8"/>
    <w:rsid w:val="000B2DD0"/>
    <w:rsid w:val="000B74A4"/>
    <w:rsid w:val="000C49BF"/>
    <w:rsid w:val="000C5CC3"/>
    <w:rsid w:val="000D4BAD"/>
    <w:rsid w:val="000E03CB"/>
    <w:rsid w:val="000E2E11"/>
    <w:rsid w:val="000E6736"/>
    <w:rsid w:val="000F1BE0"/>
    <w:rsid w:val="00100B22"/>
    <w:rsid w:val="00103C11"/>
    <w:rsid w:val="00106379"/>
    <w:rsid w:val="00107A18"/>
    <w:rsid w:val="001309E9"/>
    <w:rsid w:val="00137B8F"/>
    <w:rsid w:val="00151D99"/>
    <w:rsid w:val="001524BE"/>
    <w:rsid w:val="001529D0"/>
    <w:rsid w:val="00157059"/>
    <w:rsid w:val="00167DF0"/>
    <w:rsid w:val="00170FE7"/>
    <w:rsid w:val="00175A12"/>
    <w:rsid w:val="0018003C"/>
    <w:rsid w:val="001846B6"/>
    <w:rsid w:val="00191F06"/>
    <w:rsid w:val="00195F2F"/>
    <w:rsid w:val="00196ABD"/>
    <w:rsid w:val="001A1903"/>
    <w:rsid w:val="001A35FF"/>
    <w:rsid w:val="001B1063"/>
    <w:rsid w:val="001B116C"/>
    <w:rsid w:val="001B1190"/>
    <w:rsid w:val="001B2DF3"/>
    <w:rsid w:val="001C4FF3"/>
    <w:rsid w:val="001D4857"/>
    <w:rsid w:val="001D72E5"/>
    <w:rsid w:val="001E0D7C"/>
    <w:rsid w:val="001E2D51"/>
    <w:rsid w:val="001F08CC"/>
    <w:rsid w:val="001F3748"/>
    <w:rsid w:val="001F730D"/>
    <w:rsid w:val="002116CF"/>
    <w:rsid w:val="00212EED"/>
    <w:rsid w:val="002144E2"/>
    <w:rsid w:val="00216DBA"/>
    <w:rsid w:val="00225588"/>
    <w:rsid w:val="002275C5"/>
    <w:rsid w:val="00232543"/>
    <w:rsid w:val="002365C1"/>
    <w:rsid w:val="00240E73"/>
    <w:rsid w:val="002435A8"/>
    <w:rsid w:val="002535ED"/>
    <w:rsid w:val="0026458E"/>
    <w:rsid w:val="00265FA7"/>
    <w:rsid w:val="00266F60"/>
    <w:rsid w:val="00273505"/>
    <w:rsid w:val="00274430"/>
    <w:rsid w:val="00276D73"/>
    <w:rsid w:val="00281667"/>
    <w:rsid w:val="0029445E"/>
    <w:rsid w:val="002B1B15"/>
    <w:rsid w:val="002B3FDF"/>
    <w:rsid w:val="002B4B2B"/>
    <w:rsid w:val="002D2B60"/>
    <w:rsid w:val="002E08BF"/>
    <w:rsid w:val="002F3434"/>
    <w:rsid w:val="00323DD7"/>
    <w:rsid w:val="00325862"/>
    <w:rsid w:val="00330BDB"/>
    <w:rsid w:val="00334CC6"/>
    <w:rsid w:val="0034781D"/>
    <w:rsid w:val="00352C3A"/>
    <w:rsid w:val="00357CBE"/>
    <w:rsid w:val="00363091"/>
    <w:rsid w:val="0036571D"/>
    <w:rsid w:val="0037293F"/>
    <w:rsid w:val="00373A30"/>
    <w:rsid w:val="00381A46"/>
    <w:rsid w:val="00387DBF"/>
    <w:rsid w:val="00391B37"/>
    <w:rsid w:val="00394C18"/>
    <w:rsid w:val="003C30F3"/>
    <w:rsid w:val="003D7EC8"/>
    <w:rsid w:val="003E23E9"/>
    <w:rsid w:val="00400A66"/>
    <w:rsid w:val="00413CF8"/>
    <w:rsid w:val="004333FD"/>
    <w:rsid w:val="0044591C"/>
    <w:rsid w:val="00451600"/>
    <w:rsid w:val="00455DD3"/>
    <w:rsid w:val="00466B30"/>
    <w:rsid w:val="00467EBB"/>
    <w:rsid w:val="0047016A"/>
    <w:rsid w:val="004728AB"/>
    <w:rsid w:val="00477332"/>
    <w:rsid w:val="00477EA8"/>
    <w:rsid w:val="004921D6"/>
    <w:rsid w:val="0049671D"/>
    <w:rsid w:val="00496DD6"/>
    <w:rsid w:val="004A13D3"/>
    <w:rsid w:val="004A6DB5"/>
    <w:rsid w:val="004C1219"/>
    <w:rsid w:val="004D0AD0"/>
    <w:rsid w:val="004D5524"/>
    <w:rsid w:val="004E3BD2"/>
    <w:rsid w:val="004F60C2"/>
    <w:rsid w:val="004F7819"/>
    <w:rsid w:val="005014E6"/>
    <w:rsid w:val="00504DAE"/>
    <w:rsid w:val="00511B59"/>
    <w:rsid w:val="00534CAF"/>
    <w:rsid w:val="00537E99"/>
    <w:rsid w:val="00541174"/>
    <w:rsid w:val="00547AB8"/>
    <w:rsid w:val="00550A50"/>
    <w:rsid w:val="00554491"/>
    <w:rsid w:val="00557AAC"/>
    <w:rsid w:val="005605B0"/>
    <w:rsid w:val="00563623"/>
    <w:rsid w:val="00567D9A"/>
    <w:rsid w:val="005719AF"/>
    <w:rsid w:val="00573EC7"/>
    <w:rsid w:val="00583036"/>
    <w:rsid w:val="0058733B"/>
    <w:rsid w:val="00592EFE"/>
    <w:rsid w:val="00593BAF"/>
    <w:rsid w:val="005B1B95"/>
    <w:rsid w:val="005B4681"/>
    <w:rsid w:val="005B4E9F"/>
    <w:rsid w:val="005B5E91"/>
    <w:rsid w:val="005B7863"/>
    <w:rsid w:val="005C289F"/>
    <w:rsid w:val="005C5C04"/>
    <w:rsid w:val="005D201A"/>
    <w:rsid w:val="005D6029"/>
    <w:rsid w:val="005E2E28"/>
    <w:rsid w:val="005F555D"/>
    <w:rsid w:val="005F5F12"/>
    <w:rsid w:val="00600A47"/>
    <w:rsid w:val="00605E32"/>
    <w:rsid w:val="0061400D"/>
    <w:rsid w:val="006259A6"/>
    <w:rsid w:val="006404E2"/>
    <w:rsid w:val="00645658"/>
    <w:rsid w:val="00650815"/>
    <w:rsid w:val="006660B1"/>
    <w:rsid w:val="00672FEE"/>
    <w:rsid w:val="0068032E"/>
    <w:rsid w:val="00680C0E"/>
    <w:rsid w:val="006831B0"/>
    <w:rsid w:val="00685979"/>
    <w:rsid w:val="00685B5E"/>
    <w:rsid w:val="006875E7"/>
    <w:rsid w:val="00695277"/>
    <w:rsid w:val="00695AEC"/>
    <w:rsid w:val="006A0EF7"/>
    <w:rsid w:val="006A2436"/>
    <w:rsid w:val="006A453D"/>
    <w:rsid w:val="006D15E3"/>
    <w:rsid w:val="006D2456"/>
    <w:rsid w:val="006D7950"/>
    <w:rsid w:val="007017F3"/>
    <w:rsid w:val="0071002C"/>
    <w:rsid w:val="00716051"/>
    <w:rsid w:val="0075086B"/>
    <w:rsid w:val="007541F1"/>
    <w:rsid w:val="00756D77"/>
    <w:rsid w:val="007617E4"/>
    <w:rsid w:val="007618AE"/>
    <w:rsid w:val="00772778"/>
    <w:rsid w:val="00774538"/>
    <w:rsid w:val="00775996"/>
    <w:rsid w:val="00780EDC"/>
    <w:rsid w:val="007828F6"/>
    <w:rsid w:val="007834D5"/>
    <w:rsid w:val="00784141"/>
    <w:rsid w:val="0079089B"/>
    <w:rsid w:val="007929B2"/>
    <w:rsid w:val="007A6318"/>
    <w:rsid w:val="007B1444"/>
    <w:rsid w:val="007B40F2"/>
    <w:rsid w:val="007C0A58"/>
    <w:rsid w:val="007D59F7"/>
    <w:rsid w:val="007E017C"/>
    <w:rsid w:val="007E556C"/>
    <w:rsid w:val="007E5D37"/>
    <w:rsid w:val="007E7C5E"/>
    <w:rsid w:val="007F0682"/>
    <w:rsid w:val="008023E4"/>
    <w:rsid w:val="008077F3"/>
    <w:rsid w:val="00811182"/>
    <w:rsid w:val="0081220D"/>
    <w:rsid w:val="0082166B"/>
    <w:rsid w:val="008221CA"/>
    <w:rsid w:val="00822AEC"/>
    <w:rsid w:val="00823049"/>
    <w:rsid w:val="00831B47"/>
    <w:rsid w:val="00850C5D"/>
    <w:rsid w:val="008555C3"/>
    <w:rsid w:val="00855857"/>
    <w:rsid w:val="008572BC"/>
    <w:rsid w:val="00865555"/>
    <w:rsid w:val="00877969"/>
    <w:rsid w:val="00882F49"/>
    <w:rsid w:val="0089337D"/>
    <w:rsid w:val="008B4BB6"/>
    <w:rsid w:val="008B6D59"/>
    <w:rsid w:val="008C054D"/>
    <w:rsid w:val="008C18AA"/>
    <w:rsid w:val="008C5D4B"/>
    <w:rsid w:val="008C7FD3"/>
    <w:rsid w:val="008E3A8D"/>
    <w:rsid w:val="008E4408"/>
    <w:rsid w:val="0090042F"/>
    <w:rsid w:val="00902580"/>
    <w:rsid w:val="00915177"/>
    <w:rsid w:val="00916DBC"/>
    <w:rsid w:val="0092752A"/>
    <w:rsid w:val="00931B53"/>
    <w:rsid w:val="00940414"/>
    <w:rsid w:val="00966147"/>
    <w:rsid w:val="00976BAD"/>
    <w:rsid w:val="009823CF"/>
    <w:rsid w:val="009843DF"/>
    <w:rsid w:val="00992160"/>
    <w:rsid w:val="00996156"/>
    <w:rsid w:val="009A5505"/>
    <w:rsid w:val="009B7DE4"/>
    <w:rsid w:val="009C11DD"/>
    <w:rsid w:val="009E393A"/>
    <w:rsid w:val="009F1266"/>
    <w:rsid w:val="00A07807"/>
    <w:rsid w:val="00A121D3"/>
    <w:rsid w:val="00A12DCB"/>
    <w:rsid w:val="00A16F76"/>
    <w:rsid w:val="00A258C0"/>
    <w:rsid w:val="00A3489C"/>
    <w:rsid w:val="00A44852"/>
    <w:rsid w:val="00A53B71"/>
    <w:rsid w:val="00A53E9B"/>
    <w:rsid w:val="00A57318"/>
    <w:rsid w:val="00A63C20"/>
    <w:rsid w:val="00A66508"/>
    <w:rsid w:val="00A7328D"/>
    <w:rsid w:val="00A761AB"/>
    <w:rsid w:val="00AA4E48"/>
    <w:rsid w:val="00AA58CC"/>
    <w:rsid w:val="00AA62FA"/>
    <w:rsid w:val="00AB16FA"/>
    <w:rsid w:val="00AB6DA5"/>
    <w:rsid w:val="00AD48A1"/>
    <w:rsid w:val="00AD625F"/>
    <w:rsid w:val="00AF1EF5"/>
    <w:rsid w:val="00AF31BD"/>
    <w:rsid w:val="00B00049"/>
    <w:rsid w:val="00B02E48"/>
    <w:rsid w:val="00B11B37"/>
    <w:rsid w:val="00B13B3B"/>
    <w:rsid w:val="00B3312A"/>
    <w:rsid w:val="00B423F2"/>
    <w:rsid w:val="00B42A35"/>
    <w:rsid w:val="00B556B0"/>
    <w:rsid w:val="00B5705D"/>
    <w:rsid w:val="00B57BAA"/>
    <w:rsid w:val="00B62955"/>
    <w:rsid w:val="00B80AD5"/>
    <w:rsid w:val="00B819EF"/>
    <w:rsid w:val="00B8222A"/>
    <w:rsid w:val="00B86EC2"/>
    <w:rsid w:val="00B9677B"/>
    <w:rsid w:val="00BA6236"/>
    <w:rsid w:val="00BB45E4"/>
    <w:rsid w:val="00BC7D93"/>
    <w:rsid w:val="00BE0C41"/>
    <w:rsid w:val="00BE5EB6"/>
    <w:rsid w:val="00BF1D2F"/>
    <w:rsid w:val="00C066E8"/>
    <w:rsid w:val="00C10CCB"/>
    <w:rsid w:val="00C1468E"/>
    <w:rsid w:val="00C15AD6"/>
    <w:rsid w:val="00C228C0"/>
    <w:rsid w:val="00C2465E"/>
    <w:rsid w:val="00C258F1"/>
    <w:rsid w:val="00C272DE"/>
    <w:rsid w:val="00C35643"/>
    <w:rsid w:val="00C42279"/>
    <w:rsid w:val="00C5698D"/>
    <w:rsid w:val="00C75EFF"/>
    <w:rsid w:val="00C7608B"/>
    <w:rsid w:val="00C76370"/>
    <w:rsid w:val="00C8281E"/>
    <w:rsid w:val="00C86982"/>
    <w:rsid w:val="00C97EEF"/>
    <w:rsid w:val="00CA481B"/>
    <w:rsid w:val="00CA58C3"/>
    <w:rsid w:val="00CA5C35"/>
    <w:rsid w:val="00CB04E0"/>
    <w:rsid w:val="00CB0F03"/>
    <w:rsid w:val="00CB1EF8"/>
    <w:rsid w:val="00CD58B0"/>
    <w:rsid w:val="00CD65B1"/>
    <w:rsid w:val="00CE3AB3"/>
    <w:rsid w:val="00D05CFF"/>
    <w:rsid w:val="00D208C0"/>
    <w:rsid w:val="00D2188F"/>
    <w:rsid w:val="00D25CE9"/>
    <w:rsid w:val="00D372ED"/>
    <w:rsid w:val="00D41467"/>
    <w:rsid w:val="00D42C4C"/>
    <w:rsid w:val="00D42CF4"/>
    <w:rsid w:val="00D44536"/>
    <w:rsid w:val="00D727DD"/>
    <w:rsid w:val="00D83706"/>
    <w:rsid w:val="00DA04A9"/>
    <w:rsid w:val="00DC01E2"/>
    <w:rsid w:val="00DD0EC3"/>
    <w:rsid w:val="00DD7165"/>
    <w:rsid w:val="00DE0B08"/>
    <w:rsid w:val="00DF2F3A"/>
    <w:rsid w:val="00DF3AA3"/>
    <w:rsid w:val="00DF6BD8"/>
    <w:rsid w:val="00DF7ABE"/>
    <w:rsid w:val="00E002CB"/>
    <w:rsid w:val="00E06B05"/>
    <w:rsid w:val="00E242F4"/>
    <w:rsid w:val="00E27101"/>
    <w:rsid w:val="00E44499"/>
    <w:rsid w:val="00E60D39"/>
    <w:rsid w:val="00E61B27"/>
    <w:rsid w:val="00E65194"/>
    <w:rsid w:val="00E72C51"/>
    <w:rsid w:val="00E73E96"/>
    <w:rsid w:val="00E81713"/>
    <w:rsid w:val="00E8226B"/>
    <w:rsid w:val="00E832AA"/>
    <w:rsid w:val="00E912E3"/>
    <w:rsid w:val="00E9540E"/>
    <w:rsid w:val="00EA67CA"/>
    <w:rsid w:val="00EB0B08"/>
    <w:rsid w:val="00EB6BE5"/>
    <w:rsid w:val="00EC5B48"/>
    <w:rsid w:val="00ED0BBC"/>
    <w:rsid w:val="00EE318C"/>
    <w:rsid w:val="00F050C0"/>
    <w:rsid w:val="00F102A2"/>
    <w:rsid w:val="00F20057"/>
    <w:rsid w:val="00F30F06"/>
    <w:rsid w:val="00F327D7"/>
    <w:rsid w:val="00F45E0D"/>
    <w:rsid w:val="00F55002"/>
    <w:rsid w:val="00F7164C"/>
    <w:rsid w:val="00F71F6B"/>
    <w:rsid w:val="00F7588B"/>
    <w:rsid w:val="00F832D3"/>
    <w:rsid w:val="00F83C8C"/>
    <w:rsid w:val="00F857D8"/>
    <w:rsid w:val="00F8711F"/>
    <w:rsid w:val="00F94687"/>
    <w:rsid w:val="00FA0367"/>
    <w:rsid w:val="00FA0CD5"/>
    <w:rsid w:val="00FA2219"/>
    <w:rsid w:val="00FB6C95"/>
    <w:rsid w:val="00FD59A4"/>
    <w:rsid w:val="00FE4870"/>
    <w:rsid w:val="00FE77C1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A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5AEC"/>
    <w:pPr>
      <w:jc w:val="center"/>
    </w:pPr>
    <w:rPr>
      <w:sz w:val="28"/>
    </w:rPr>
  </w:style>
  <w:style w:type="character" w:customStyle="1" w:styleId="a4">
    <w:name w:val="Название Знак"/>
    <w:link w:val="a3"/>
    <w:locked/>
    <w:rsid w:val="00695AEC"/>
    <w:rPr>
      <w:sz w:val="28"/>
      <w:szCs w:val="24"/>
      <w:lang w:val="ru-RU" w:eastAsia="ru-RU" w:bidi="ar-SA"/>
    </w:rPr>
  </w:style>
  <w:style w:type="character" w:styleId="a5">
    <w:name w:val="Hyperlink"/>
    <w:rsid w:val="00695AEC"/>
    <w:rPr>
      <w:rFonts w:cs="Times New Roman"/>
      <w:color w:val="0000FF"/>
      <w:u w:val="single"/>
    </w:rPr>
  </w:style>
  <w:style w:type="table" w:styleId="a6">
    <w:name w:val="Table Grid"/>
    <w:basedOn w:val="a1"/>
    <w:rsid w:val="00B86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D48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D48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6D37"/>
    <w:pPr>
      <w:ind w:left="720"/>
      <w:contextualSpacing/>
    </w:pPr>
  </w:style>
  <w:style w:type="paragraph" w:customStyle="1" w:styleId="ConsPlusNormal">
    <w:name w:val="ConsPlusNormal"/>
    <w:rsid w:val="00A3489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A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5AEC"/>
    <w:pPr>
      <w:jc w:val="center"/>
    </w:pPr>
    <w:rPr>
      <w:sz w:val="28"/>
    </w:rPr>
  </w:style>
  <w:style w:type="character" w:customStyle="1" w:styleId="a4">
    <w:name w:val="Название Знак"/>
    <w:link w:val="a3"/>
    <w:locked/>
    <w:rsid w:val="00695AEC"/>
    <w:rPr>
      <w:sz w:val="28"/>
      <w:szCs w:val="24"/>
      <w:lang w:val="ru-RU" w:eastAsia="ru-RU" w:bidi="ar-SA"/>
    </w:rPr>
  </w:style>
  <w:style w:type="character" w:styleId="a5">
    <w:name w:val="Hyperlink"/>
    <w:rsid w:val="00695AEC"/>
    <w:rPr>
      <w:rFonts w:cs="Times New Roman"/>
      <w:color w:val="0000FF"/>
      <w:u w:val="single"/>
    </w:rPr>
  </w:style>
  <w:style w:type="table" w:styleId="a6">
    <w:name w:val="Table Grid"/>
    <w:basedOn w:val="a1"/>
    <w:rsid w:val="00B86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D48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D48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6D37"/>
    <w:pPr>
      <w:ind w:left="720"/>
      <w:contextualSpacing/>
    </w:pPr>
  </w:style>
  <w:style w:type="paragraph" w:customStyle="1" w:styleId="ConsPlusNormal">
    <w:name w:val="ConsPlusNormal"/>
    <w:rsid w:val="00A3489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F59D6C9521A1539B2EC6B1DB76514868F924F51FB9B1CAC95FFB995D0D32D39C40CD28AF4B5B2D6819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DEC91BC70D7362BA7436B7E52A5BA1D84D17D5BE418E5788D898CFEDE18D68B8CB9C01995DD2895B9o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6171</Words>
  <Characters>35180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41269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</dc:creator>
  <cp:lastModifiedBy>Сергей Ю. Новиков</cp:lastModifiedBy>
  <cp:revision>3</cp:revision>
  <cp:lastPrinted>2015-11-30T14:57:00Z</cp:lastPrinted>
  <dcterms:created xsi:type="dcterms:W3CDTF">2015-12-03T09:46:00Z</dcterms:created>
  <dcterms:modified xsi:type="dcterms:W3CDTF">2015-12-07T09:51:00Z</dcterms:modified>
</cp:coreProperties>
</file>